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C9E6B" w14:textId="5DDA7987" w:rsidR="00333262" w:rsidRDefault="00FE7054">
      <w:pPr>
        <w:rPr>
          <w:rFonts w:ascii="Arial" w:hAnsi="Arial" w:cs="Arial"/>
          <w:b/>
          <w:color w:val="FF0000"/>
        </w:rPr>
      </w:pPr>
      <w:r>
        <w:rPr>
          <w:rFonts w:ascii="Arial" w:hAnsi="Arial" w:cs="Arial"/>
          <w:b/>
          <w:color w:val="FF0000"/>
        </w:rPr>
        <w:t>Employment Specia</w:t>
      </w:r>
      <w:r w:rsidR="00E26D2E">
        <w:rPr>
          <w:rFonts w:ascii="Arial" w:hAnsi="Arial" w:cs="Arial"/>
          <w:b/>
          <w:color w:val="FF0000"/>
        </w:rPr>
        <w:t>list</w:t>
      </w:r>
    </w:p>
    <w:p w14:paraId="43C80C7F" w14:textId="07851091" w:rsidR="00FE7054" w:rsidRDefault="00454A3B">
      <w:pPr>
        <w:rPr>
          <w:rFonts w:ascii="Arial" w:hAnsi="Arial" w:cs="Arial"/>
          <w:b/>
          <w:color w:val="FF0000"/>
        </w:rPr>
      </w:pPr>
      <w:r>
        <w:rPr>
          <w:rFonts w:ascii="Arial" w:hAnsi="Arial" w:cs="Arial"/>
          <w:b/>
          <w:color w:val="FF0000"/>
        </w:rPr>
        <w:t>Scale 6</w:t>
      </w:r>
    </w:p>
    <w:p w14:paraId="763B94F1" w14:textId="60FC68A7" w:rsidR="005F18B5" w:rsidRPr="005F18B5" w:rsidRDefault="00F3684C">
      <w:pPr>
        <w:rPr>
          <w:rFonts w:ascii="Arial" w:hAnsi="Arial" w:cs="Arial"/>
          <w:b/>
          <w:color w:val="FF0000"/>
        </w:rPr>
      </w:pPr>
      <w:r>
        <w:rPr>
          <w:rFonts w:ascii="Arial" w:hAnsi="Arial" w:cs="Arial"/>
          <w:b/>
          <w:color w:val="FF0000"/>
        </w:rPr>
        <w:t xml:space="preserve">Evaluation </w:t>
      </w:r>
      <w:r w:rsidR="005F18B5" w:rsidRPr="005F18B5">
        <w:rPr>
          <w:rFonts w:ascii="Arial" w:hAnsi="Arial" w:cs="Arial"/>
          <w:b/>
          <w:color w:val="FF0000"/>
        </w:rPr>
        <w:t>Grade</w:t>
      </w:r>
      <w:r w:rsidR="009B5C1B">
        <w:rPr>
          <w:rFonts w:ascii="Arial" w:hAnsi="Arial" w:cs="Arial"/>
          <w:b/>
          <w:color w:val="FF0000"/>
        </w:rPr>
        <w:t xml:space="preserve"> </w:t>
      </w:r>
      <w:r w:rsidR="004E5974">
        <w:rPr>
          <w:rFonts w:ascii="Arial" w:hAnsi="Arial" w:cs="Arial"/>
          <w:b/>
          <w:color w:val="FF0000"/>
        </w:rPr>
        <w:t xml:space="preserve"> </w:t>
      </w:r>
    </w:p>
    <w:p w14:paraId="763B94F2" w14:textId="77777777" w:rsidR="005F18B5" w:rsidRPr="00DD5430" w:rsidRDefault="00DD5430">
      <w:pPr>
        <w:rPr>
          <w:rFonts w:ascii="Arial" w:hAnsi="Arial" w:cs="Arial"/>
          <w:b/>
        </w:rPr>
      </w:pPr>
      <w:r w:rsidRPr="00DD5430">
        <w:rPr>
          <w:rFonts w:ascii="Arial" w:hAnsi="Arial" w:cs="Arial"/>
          <w:b/>
        </w:rPr>
        <w:t>Job Description</w:t>
      </w:r>
    </w:p>
    <w:tbl>
      <w:tblPr>
        <w:tblStyle w:val="TableGrid"/>
        <w:tblW w:w="0" w:type="auto"/>
        <w:tblInd w:w="-113" w:type="dxa"/>
        <w:tblLook w:val="04A0" w:firstRow="1" w:lastRow="0" w:firstColumn="1" w:lastColumn="0" w:noHBand="0" w:noVBand="1"/>
      </w:tblPr>
      <w:tblGrid>
        <w:gridCol w:w="113"/>
        <w:gridCol w:w="8903"/>
        <w:gridCol w:w="113"/>
      </w:tblGrid>
      <w:tr w:rsidR="005F18B5" w14:paraId="763B94F4" w14:textId="77777777" w:rsidTr="00894300">
        <w:trPr>
          <w:gridBefore w:val="1"/>
          <w:wBefore w:w="113" w:type="dxa"/>
        </w:trPr>
        <w:tc>
          <w:tcPr>
            <w:tcW w:w="9016" w:type="dxa"/>
            <w:gridSpan w:val="2"/>
            <w:shd w:val="clear" w:color="auto" w:fill="808080" w:themeFill="background1" w:themeFillShade="80"/>
          </w:tcPr>
          <w:p w14:paraId="763B94F3" w14:textId="77777777" w:rsidR="001844CE" w:rsidRPr="004E5243" w:rsidRDefault="005F18B5" w:rsidP="001844CE">
            <w:pPr>
              <w:rPr>
                <w:rFonts w:ascii="Arial" w:hAnsi="Arial" w:cs="Arial"/>
                <w:b/>
                <w:color w:val="FFFFFF" w:themeColor="background1"/>
              </w:rPr>
            </w:pPr>
            <w:r w:rsidRPr="004E5243">
              <w:rPr>
                <w:rFonts w:ascii="Arial" w:hAnsi="Arial" w:cs="Arial"/>
                <w:b/>
                <w:color w:val="FFFFFF" w:themeColor="background1"/>
              </w:rPr>
              <w:t>Job Purpose</w:t>
            </w:r>
          </w:p>
        </w:tc>
      </w:tr>
      <w:tr w:rsidR="005F18B5" w14:paraId="763B94F6" w14:textId="77777777" w:rsidTr="00894300">
        <w:trPr>
          <w:gridBefore w:val="1"/>
          <w:wBefore w:w="113" w:type="dxa"/>
        </w:trPr>
        <w:tc>
          <w:tcPr>
            <w:tcW w:w="9016" w:type="dxa"/>
            <w:gridSpan w:val="2"/>
          </w:tcPr>
          <w:p w14:paraId="34C54CA8" w14:textId="77777777" w:rsidR="005328CB" w:rsidRDefault="005328CB" w:rsidP="00F3684C">
            <w:pPr>
              <w:keepNext/>
              <w:outlineLvl w:val="4"/>
              <w:rPr>
                <w:rFonts w:ascii="Arial" w:hAnsi="Arial" w:cs="Arial"/>
                <w:sz w:val="24"/>
                <w:szCs w:val="24"/>
              </w:rPr>
            </w:pPr>
          </w:p>
          <w:p w14:paraId="2ACEF9AE" w14:textId="6BF0C679" w:rsidR="005F18B5" w:rsidRDefault="00E26D2E" w:rsidP="00F3684C">
            <w:pPr>
              <w:keepNext/>
              <w:outlineLvl w:val="4"/>
              <w:rPr>
                <w:rFonts w:ascii="Arial" w:hAnsi="Arial" w:cs="Arial"/>
              </w:rPr>
            </w:pPr>
            <w:r w:rsidRPr="0048240F">
              <w:rPr>
                <w:rFonts w:ascii="Arial" w:hAnsi="Arial" w:cs="Arial"/>
              </w:rPr>
              <w:t>The main purpose of the</w:t>
            </w:r>
            <w:r w:rsidR="00B81F44" w:rsidRPr="0048240F">
              <w:rPr>
                <w:rFonts w:ascii="Arial" w:hAnsi="Arial" w:cs="Arial"/>
              </w:rPr>
              <w:t xml:space="preserve"> </w:t>
            </w:r>
            <w:r w:rsidR="004B3C63">
              <w:rPr>
                <w:rFonts w:ascii="Arial" w:hAnsi="Arial" w:cs="Arial"/>
              </w:rPr>
              <w:t xml:space="preserve">role </w:t>
            </w:r>
            <w:r w:rsidR="00B81F44" w:rsidRPr="0048240F">
              <w:rPr>
                <w:rFonts w:ascii="Arial" w:hAnsi="Arial" w:cs="Arial"/>
              </w:rPr>
              <w:t>is to deliver Connect to Work on behalf of the Department for Work and Pensions</w:t>
            </w:r>
            <w:r w:rsidR="00DF5D28" w:rsidRPr="0048240F">
              <w:rPr>
                <w:rFonts w:ascii="Arial" w:hAnsi="Arial" w:cs="Arial"/>
              </w:rPr>
              <w:t xml:space="preserve">. </w:t>
            </w:r>
            <w:r w:rsidR="006C3E0E">
              <w:rPr>
                <w:rFonts w:ascii="Arial" w:hAnsi="Arial" w:cs="Arial"/>
              </w:rPr>
              <w:t>Connect to Work is a voluntary employment programme.  It seeks to help participants including those with disabilities, health conditions, and complex personal challenges, with a tailored programme of support to overcome obstacles to employment and sustain long term careers</w:t>
            </w:r>
            <w:r w:rsidR="00EE2F2A">
              <w:rPr>
                <w:rFonts w:ascii="Arial" w:hAnsi="Arial" w:cs="Arial"/>
              </w:rPr>
              <w:t>.</w:t>
            </w:r>
            <w:r w:rsidR="00FC7A34" w:rsidRPr="0048240F">
              <w:rPr>
                <w:rFonts w:ascii="Arial" w:hAnsi="Arial" w:cs="Arial"/>
              </w:rPr>
              <w:t xml:space="preserve"> </w:t>
            </w:r>
            <w:r w:rsidR="006C3E0E">
              <w:rPr>
                <w:rFonts w:ascii="Arial" w:hAnsi="Arial" w:cs="Arial"/>
              </w:rPr>
              <w:t xml:space="preserve"> Employment Specialist will deliver a flexible and responsive service which engages with people either through the IPS or SEQF </w:t>
            </w:r>
            <w:r w:rsidR="00CB4EDE">
              <w:rPr>
                <w:rFonts w:ascii="Arial" w:hAnsi="Arial" w:cs="Arial"/>
              </w:rPr>
              <w:t xml:space="preserve">supported employment </w:t>
            </w:r>
            <w:r w:rsidR="006C3E0E">
              <w:rPr>
                <w:rFonts w:ascii="Arial" w:hAnsi="Arial" w:cs="Arial"/>
              </w:rPr>
              <w:t xml:space="preserve">models. </w:t>
            </w:r>
          </w:p>
          <w:p w14:paraId="501E8647" w14:textId="77777777" w:rsidR="00CB4EDE" w:rsidRPr="0048240F" w:rsidRDefault="00CB4EDE" w:rsidP="00F3684C">
            <w:pPr>
              <w:keepNext/>
              <w:outlineLvl w:val="4"/>
              <w:rPr>
                <w:rFonts w:ascii="Arial" w:hAnsi="Arial" w:cs="Arial"/>
              </w:rPr>
            </w:pPr>
          </w:p>
          <w:p w14:paraId="36EEBF1D" w14:textId="47AEC623" w:rsidR="00EF27F2" w:rsidRPr="0048240F" w:rsidRDefault="00CB4EDE" w:rsidP="00F3684C">
            <w:pPr>
              <w:keepNext/>
              <w:outlineLvl w:val="4"/>
              <w:rPr>
                <w:rFonts w:ascii="Arial" w:hAnsi="Arial" w:cs="Arial"/>
              </w:rPr>
            </w:pPr>
            <w:r>
              <w:rPr>
                <w:rFonts w:ascii="Arial" w:hAnsi="Arial" w:cs="Arial"/>
              </w:rPr>
              <w:t>The role</w:t>
            </w:r>
            <w:r w:rsidR="00EF27F2" w:rsidRPr="0048240F">
              <w:rPr>
                <w:rFonts w:ascii="Arial" w:hAnsi="Arial" w:cs="Arial"/>
              </w:rPr>
              <w:t xml:space="preserve"> will be required to work directly with customer in a variety of settings to actively support individ</w:t>
            </w:r>
            <w:r w:rsidR="00472708" w:rsidRPr="0048240F">
              <w:rPr>
                <w:rFonts w:ascii="Arial" w:hAnsi="Arial" w:cs="Arial"/>
              </w:rPr>
              <w:t xml:space="preserve">uals to plan and achieve </w:t>
            </w:r>
            <w:r w:rsidR="007A42E5" w:rsidRPr="0048240F">
              <w:rPr>
                <w:rFonts w:ascii="Arial" w:hAnsi="Arial" w:cs="Arial"/>
              </w:rPr>
              <w:t>th</w:t>
            </w:r>
            <w:r w:rsidR="00416D9E" w:rsidRPr="0048240F">
              <w:rPr>
                <w:rFonts w:ascii="Arial" w:hAnsi="Arial" w:cs="Arial"/>
              </w:rPr>
              <w:t xml:space="preserve">eir </w:t>
            </w:r>
            <w:r w:rsidR="00472708" w:rsidRPr="0048240F">
              <w:rPr>
                <w:rFonts w:ascii="Arial" w:hAnsi="Arial" w:cs="Arial"/>
              </w:rPr>
              <w:t>career and employment goals</w:t>
            </w:r>
            <w:r>
              <w:rPr>
                <w:rFonts w:ascii="Arial" w:hAnsi="Arial" w:cs="Arial"/>
              </w:rPr>
              <w:t xml:space="preserve">. </w:t>
            </w:r>
            <w:r w:rsidR="006B6D54" w:rsidRPr="0048240F">
              <w:rPr>
                <w:rFonts w:ascii="Arial" w:hAnsi="Arial" w:cs="Arial"/>
              </w:rPr>
              <w:t xml:space="preserve">You will manage a caseload of </w:t>
            </w:r>
            <w:r w:rsidR="00094DEE" w:rsidRPr="0048240F">
              <w:rPr>
                <w:rFonts w:ascii="Arial" w:hAnsi="Arial" w:cs="Arial"/>
              </w:rPr>
              <w:t>20 – 25 people at any one time who are currently</w:t>
            </w:r>
            <w:r w:rsidR="00E92066" w:rsidRPr="0048240F">
              <w:rPr>
                <w:rFonts w:ascii="Arial" w:hAnsi="Arial" w:cs="Arial"/>
              </w:rPr>
              <w:t xml:space="preserve"> unemployed</w:t>
            </w:r>
            <w:r w:rsidR="00723FB8" w:rsidRPr="0048240F">
              <w:rPr>
                <w:rFonts w:ascii="Arial" w:hAnsi="Arial" w:cs="Arial"/>
              </w:rPr>
              <w:t xml:space="preserve">/ not working and wishing to </w:t>
            </w:r>
            <w:r w:rsidR="00A5367C" w:rsidRPr="0048240F">
              <w:rPr>
                <w:rFonts w:ascii="Arial" w:hAnsi="Arial" w:cs="Arial"/>
              </w:rPr>
              <w:t>return to work</w:t>
            </w:r>
            <w:r w:rsidR="005D6BB0">
              <w:rPr>
                <w:rFonts w:ascii="Arial" w:hAnsi="Arial" w:cs="Arial"/>
              </w:rPr>
              <w:t>,</w:t>
            </w:r>
            <w:r w:rsidR="00A5367C" w:rsidRPr="0048240F">
              <w:rPr>
                <w:rFonts w:ascii="Arial" w:hAnsi="Arial" w:cs="Arial"/>
              </w:rPr>
              <w:t xml:space="preserve"> </w:t>
            </w:r>
            <w:r w:rsidR="005D6BB0">
              <w:rPr>
                <w:rFonts w:ascii="Arial" w:hAnsi="Arial" w:cs="Arial"/>
              </w:rPr>
              <w:t>o</w:t>
            </w:r>
            <w:r w:rsidR="00A5367C" w:rsidRPr="0048240F">
              <w:rPr>
                <w:rFonts w:ascii="Arial" w:hAnsi="Arial" w:cs="Arial"/>
              </w:rPr>
              <w:t xml:space="preserve">ff work and wanting support to retain </w:t>
            </w:r>
            <w:r w:rsidR="006C3E0E">
              <w:rPr>
                <w:rFonts w:ascii="Arial" w:hAnsi="Arial" w:cs="Arial"/>
              </w:rPr>
              <w:t xml:space="preserve">or seek other </w:t>
            </w:r>
            <w:r w:rsidR="006C3E0E" w:rsidRPr="0048240F">
              <w:rPr>
                <w:rFonts w:ascii="Arial" w:hAnsi="Arial" w:cs="Arial"/>
              </w:rPr>
              <w:t>employment</w:t>
            </w:r>
            <w:r w:rsidR="00A5367C" w:rsidRPr="0048240F">
              <w:rPr>
                <w:rFonts w:ascii="Arial" w:hAnsi="Arial" w:cs="Arial"/>
              </w:rPr>
              <w:t>.</w:t>
            </w:r>
            <w:r w:rsidR="006C3E0E">
              <w:rPr>
                <w:rFonts w:ascii="Arial" w:hAnsi="Arial" w:cs="Arial"/>
              </w:rPr>
              <w:t xml:space="preserve">  </w:t>
            </w:r>
          </w:p>
          <w:p w14:paraId="763B94F5" w14:textId="14D1156E" w:rsidR="00A50157" w:rsidRPr="003165DB" w:rsidRDefault="00A50157" w:rsidP="00F3684C">
            <w:pPr>
              <w:keepNext/>
              <w:outlineLvl w:val="4"/>
              <w:rPr>
                <w:rFonts w:ascii="Arial" w:hAnsi="Arial" w:cs="Arial"/>
                <w:sz w:val="24"/>
                <w:szCs w:val="24"/>
              </w:rPr>
            </w:pPr>
          </w:p>
        </w:tc>
      </w:tr>
      <w:tr w:rsidR="005F18B5" w14:paraId="763B94F8" w14:textId="77777777" w:rsidTr="00894300">
        <w:trPr>
          <w:gridBefore w:val="1"/>
          <w:wBefore w:w="113" w:type="dxa"/>
        </w:trPr>
        <w:tc>
          <w:tcPr>
            <w:tcW w:w="9016" w:type="dxa"/>
            <w:gridSpan w:val="2"/>
            <w:shd w:val="clear" w:color="auto" w:fill="808080" w:themeFill="background1" w:themeFillShade="80"/>
          </w:tcPr>
          <w:p w14:paraId="763B94F7" w14:textId="77777777" w:rsidR="005F18B5" w:rsidRPr="004E5243" w:rsidRDefault="005F18B5" w:rsidP="001844CE">
            <w:pPr>
              <w:rPr>
                <w:rFonts w:ascii="Arial" w:hAnsi="Arial" w:cs="Arial"/>
                <w:b/>
                <w:color w:val="FFFFFF" w:themeColor="background1"/>
              </w:rPr>
            </w:pPr>
            <w:r w:rsidRPr="004E5243">
              <w:rPr>
                <w:rFonts w:ascii="Arial" w:hAnsi="Arial" w:cs="Arial"/>
                <w:b/>
                <w:color w:val="FFFFFF" w:themeColor="background1"/>
              </w:rPr>
              <w:t xml:space="preserve">Major Tasks </w:t>
            </w:r>
          </w:p>
        </w:tc>
      </w:tr>
      <w:tr w:rsidR="005F18B5" w14:paraId="763B94FD" w14:textId="77777777" w:rsidTr="00894300">
        <w:trPr>
          <w:gridBefore w:val="1"/>
          <w:wBefore w:w="113" w:type="dxa"/>
        </w:trPr>
        <w:tc>
          <w:tcPr>
            <w:tcW w:w="9016" w:type="dxa"/>
            <w:gridSpan w:val="2"/>
          </w:tcPr>
          <w:p w14:paraId="44CECB30" w14:textId="58922640" w:rsidR="003C16F5" w:rsidRPr="004B3C63" w:rsidRDefault="00F8143D" w:rsidP="00C107B8">
            <w:pPr>
              <w:pStyle w:val="ListParagraph"/>
              <w:numPr>
                <w:ilvl w:val="0"/>
                <w:numId w:val="35"/>
              </w:numPr>
              <w:rPr>
                <w:rFonts w:ascii="Arial" w:hAnsi="Arial" w:cs="Arial"/>
                <w:bCs/>
              </w:rPr>
            </w:pPr>
            <w:r w:rsidRPr="004B3C63">
              <w:rPr>
                <w:rFonts w:ascii="Arial" w:hAnsi="Arial" w:cs="Arial"/>
                <w:bCs/>
              </w:rPr>
              <w:t>To support the Council</w:t>
            </w:r>
            <w:r w:rsidR="00E41AFA" w:rsidRPr="004B3C63">
              <w:rPr>
                <w:rFonts w:ascii="Arial" w:hAnsi="Arial" w:cs="Arial"/>
                <w:bCs/>
              </w:rPr>
              <w:t xml:space="preserve">s visions and priorities both internally and externally </w:t>
            </w:r>
          </w:p>
          <w:p w14:paraId="573E31BA" w14:textId="3134445C" w:rsidR="00E41AFA" w:rsidRPr="004B3C63" w:rsidRDefault="00E41AFA" w:rsidP="00F8143D">
            <w:pPr>
              <w:pStyle w:val="ListParagraph"/>
              <w:numPr>
                <w:ilvl w:val="0"/>
                <w:numId w:val="35"/>
              </w:numPr>
              <w:rPr>
                <w:rFonts w:ascii="Arial" w:hAnsi="Arial" w:cs="Arial"/>
                <w:bCs/>
              </w:rPr>
            </w:pPr>
            <w:r w:rsidRPr="004B3C63">
              <w:rPr>
                <w:rFonts w:ascii="Arial" w:hAnsi="Arial" w:cs="Arial"/>
                <w:bCs/>
              </w:rPr>
              <w:t xml:space="preserve">To identify and address individual development </w:t>
            </w:r>
            <w:r w:rsidR="000E3E23" w:rsidRPr="004B3C63">
              <w:rPr>
                <w:rFonts w:ascii="Arial" w:hAnsi="Arial" w:cs="Arial"/>
                <w:bCs/>
              </w:rPr>
              <w:t>needs.</w:t>
            </w:r>
          </w:p>
          <w:p w14:paraId="17432E4C" w14:textId="2289CF33" w:rsidR="00D43EA7" w:rsidRPr="006C3E0E" w:rsidRDefault="00D43EA7" w:rsidP="006C3E0E">
            <w:pPr>
              <w:pStyle w:val="ListParagraph"/>
              <w:numPr>
                <w:ilvl w:val="0"/>
                <w:numId w:val="35"/>
              </w:numPr>
              <w:rPr>
                <w:rFonts w:ascii="Arial" w:hAnsi="Arial" w:cs="Arial"/>
                <w:bCs/>
              </w:rPr>
            </w:pPr>
            <w:r w:rsidRPr="004B3C63">
              <w:rPr>
                <w:rFonts w:ascii="Arial" w:hAnsi="Arial" w:cs="Arial"/>
                <w:bCs/>
              </w:rPr>
              <w:t xml:space="preserve">To deliver team objectives in the most </w:t>
            </w:r>
            <w:r w:rsidR="000879E9" w:rsidRPr="004B3C63">
              <w:rPr>
                <w:rFonts w:ascii="Arial" w:hAnsi="Arial" w:cs="Arial"/>
                <w:bCs/>
              </w:rPr>
              <w:t>cost-effective</w:t>
            </w:r>
            <w:r w:rsidRPr="004B3C63">
              <w:rPr>
                <w:rFonts w:ascii="Arial" w:hAnsi="Arial" w:cs="Arial"/>
                <w:bCs/>
              </w:rPr>
              <w:t xml:space="preserve"> manner, minimising waste</w:t>
            </w:r>
            <w:r w:rsidR="000879E9" w:rsidRPr="006C3E0E">
              <w:rPr>
                <w:rFonts w:ascii="Arial" w:hAnsi="Arial" w:cs="Arial"/>
                <w:bCs/>
              </w:rPr>
              <w:t xml:space="preserve"> </w:t>
            </w:r>
          </w:p>
          <w:p w14:paraId="47C503A8" w14:textId="0EAD3F35" w:rsidR="000879E9" w:rsidRPr="004B3C63" w:rsidRDefault="0055238E" w:rsidP="00F8143D">
            <w:pPr>
              <w:pStyle w:val="ListParagraph"/>
              <w:numPr>
                <w:ilvl w:val="0"/>
                <w:numId w:val="35"/>
              </w:numPr>
              <w:rPr>
                <w:rFonts w:ascii="Arial" w:hAnsi="Arial" w:cs="Arial"/>
                <w:b/>
              </w:rPr>
            </w:pPr>
            <w:r w:rsidRPr="004B3C63">
              <w:rPr>
                <w:rFonts w:ascii="Arial" w:hAnsi="Arial" w:cs="Arial"/>
                <w:bCs/>
              </w:rPr>
              <w:t xml:space="preserve">To deliver standard which achieve equality of </w:t>
            </w:r>
            <w:r w:rsidR="000E3E23" w:rsidRPr="004B3C63">
              <w:rPr>
                <w:rFonts w:ascii="Arial" w:hAnsi="Arial" w:cs="Arial"/>
                <w:bCs/>
              </w:rPr>
              <w:t>opportunity.</w:t>
            </w:r>
          </w:p>
          <w:p w14:paraId="28CC3CDB" w14:textId="77777777" w:rsidR="00CB4EDE" w:rsidRDefault="00CB4EDE" w:rsidP="009C598F">
            <w:pPr>
              <w:rPr>
                <w:rFonts w:ascii="Arial" w:hAnsi="Arial" w:cs="Arial"/>
                <w:b/>
              </w:rPr>
            </w:pPr>
          </w:p>
          <w:p w14:paraId="6B276F41" w14:textId="16F3FA0B" w:rsidR="009C598F" w:rsidRPr="004B3C63" w:rsidRDefault="009C598F" w:rsidP="009C598F">
            <w:pPr>
              <w:rPr>
                <w:rFonts w:ascii="Arial" w:hAnsi="Arial" w:cs="Arial"/>
                <w:b/>
              </w:rPr>
            </w:pPr>
            <w:r w:rsidRPr="004B3C63">
              <w:rPr>
                <w:rFonts w:ascii="Arial" w:hAnsi="Arial" w:cs="Arial"/>
                <w:b/>
              </w:rPr>
              <w:t xml:space="preserve">Additional </w:t>
            </w:r>
            <w:r w:rsidR="0060415F" w:rsidRPr="004B3C63">
              <w:rPr>
                <w:rFonts w:ascii="Arial" w:hAnsi="Arial" w:cs="Arial"/>
                <w:b/>
              </w:rPr>
              <w:t>Major Tasks</w:t>
            </w:r>
          </w:p>
          <w:p w14:paraId="7BD8C2AA" w14:textId="21556439" w:rsidR="00DC4EDD" w:rsidRPr="004B3C63" w:rsidRDefault="00DC4EDD" w:rsidP="00DC4EDD">
            <w:pPr>
              <w:pStyle w:val="ListParagraph"/>
              <w:numPr>
                <w:ilvl w:val="0"/>
                <w:numId w:val="38"/>
              </w:numPr>
              <w:rPr>
                <w:rFonts w:ascii="Arial" w:hAnsi="Arial" w:cs="Arial"/>
                <w:bCs/>
              </w:rPr>
            </w:pPr>
            <w:r w:rsidRPr="004B3C63">
              <w:rPr>
                <w:rFonts w:ascii="Arial" w:hAnsi="Arial" w:cs="Arial"/>
                <w:bCs/>
              </w:rPr>
              <w:t xml:space="preserve">To </w:t>
            </w:r>
            <w:r w:rsidR="000E3E23" w:rsidRPr="004B3C63">
              <w:rPr>
                <w:rFonts w:ascii="Arial" w:hAnsi="Arial" w:cs="Arial"/>
                <w:bCs/>
              </w:rPr>
              <w:t>conduct</w:t>
            </w:r>
            <w:r w:rsidRPr="004B3C63">
              <w:rPr>
                <w:rFonts w:ascii="Arial" w:hAnsi="Arial" w:cs="Arial"/>
                <w:bCs/>
              </w:rPr>
              <w:t xml:space="preserve"> eligibility and suitability checks with customers ensure they meet the requireme</w:t>
            </w:r>
            <w:r w:rsidR="00757979" w:rsidRPr="004B3C63">
              <w:rPr>
                <w:rFonts w:ascii="Arial" w:hAnsi="Arial" w:cs="Arial"/>
                <w:bCs/>
              </w:rPr>
              <w:t xml:space="preserve">nts of the </w:t>
            </w:r>
            <w:r w:rsidR="000E3E23" w:rsidRPr="004B3C63">
              <w:rPr>
                <w:rFonts w:ascii="Arial" w:hAnsi="Arial" w:cs="Arial"/>
                <w:bCs/>
              </w:rPr>
              <w:t>contract.</w:t>
            </w:r>
          </w:p>
          <w:p w14:paraId="6E3CE3A4" w14:textId="20155A88" w:rsidR="0060415F" w:rsidRPr="004B3C63" w:rsidRDefault="0060415F" w:rsidP="0060415F">
            <w:pPr>
              <w:pStyle w:val="ListParagraph"/>
              <w:numPr>
                <w:ilvl w:val="0"/>
                <w:numId w:val="36"/>
              </w:numPr>
              <w:rPr>
                <w:rFonts w:ascii="Arial" w:hAnsi="Arial" w:cs="Arial"/>
                <w:bCs/>
              </w:rPr>
            </w:pPr>
            <w:r w:rsidRPr="004B3C63">
              <w:rPr>
                <w:rFonts w:ascii="Arial" w:hAnsi="Arial" w:cs="Arial"/>
                <w:bCs/>
              </w:rPr>
              <w:t>To build and maintain effective partnerships with a range of services</w:t>
            </w:r>
            <w:r w:rsidR="00CA658A" w:rsidRPr="004B3C63">
              <w:rPr>
                <w:rFonts w:ascii="Arial" w:hAnsi="Arial" w:cs="Arial"/>
                <w:bCs/>
              </w:rPr>
              <w:t xml:space="preserve">, organisation </w:t>
            </w:r>
            <w:r w:rsidR="00BF685D" w:rsidRPr="004B3C63">
              <w:rPr>
                <w:rFonts w:ascii="Arial" w:hAnsi="Arial" w:cs="Arial"/>
                <w:bCs/>
              </w:rPr>
              <w:t xml:space="preserve">stakeholders </w:t>
            </w:r>
            <w:r w:rsidR="00CA658A" w:rsidRPr="004B3C63">
              <w:rPr>
                <w:rFonts w:ascii="Arial" w:hAnsi="Arial" w:cs="Arial"/>
                <w:bCs/>
              </w:rPr>
              <w:t xml:space="preserve">and </w:t>
            </w:r>
            <w:r w:rsidR="000E3E23" w:rsidRPr="004B3C63">
              <w:rPr>
                <w:rFonts w:ascii="Arial" w:hAnsi="Arial" w:cs="Arial"/>
                <w:bCs/>
              </w:rPr>
              <w:t>partners.</w:t>
            </w:r>
          </w:p>
          <w:p w14:paraId="4C04E235" w14:textId="73594321" w:rsidR="00CA658A" w:rsidRPr="004B3C63" w:rsidRDefault="00CA658A" w:rsidP="0060415F">
            <w:pPr>
              <w:pStyle w:val="ListParagraph"/>
              <w:numPr>
                <w:ilvl w:val="0"/>
                <w:numId w:val="36"/>
              </w:numPr>
              <w:rPr>
                <w:rFonts w:ascii="Arial" w:hAnsi="Arial" w:cs="Arial"/>
                <w:bCs/>
              </w:rPr>
            </w:pPr>
            <w:r w:rsidRPr="004B3C63">
              <w:rPr>
                <w:rFonts w:ascii="Arial" w:hAnsi="Arial" w:cs="Arial"/>
                <w:bCs/>
              </w:rPr>
              <w:t xml:space="preserve">Work creatively to </w:t>
            </w:r>
            <w:r w:rsidR="00CB4EDE">
              <w:rPr>
                <w:rFonts w:ascii="Arial" w:hAnsi="Arial" w:cs="Arial"/>
                <w:bCs/>
              </w:rPr>
              <w:t>enable people with disabilities and/or health conditions</w:t>
            </w:r>
            <w:r w:rsidR="00226D2B" w:rsidRPr="004B3C63">
              <w:rPr>
                <w:rFonts w:ascii="Arial" w:hAnsi="Arial" w:cs="Arial"/>
                <w:bCs/>
              </w:rPr>
              <w:t xml:space="preserve"> to plan and implement individual objectives </w:t>
            </w:r>
            <w:r w:rsidR="00CB4EDE">
              <w:rPr>
                <w:rFonts w:ascii="Arial" w:hAnsi="Arial" w:cs="Arial"/>
                <w:bCs/>
              </w:rPr>
              <w:t>and actions</w:t>
            </w:r>
            <w:r w:rsidR="00226D2B" w:rsidRPr="004B3C63">
              <w:rPr>
                <w:rFonts w:ascii="Arial" w:hAnsi="Arial" w:cs="Arial"/>
                <w:bCs/>
              </w:rPr>
              <w:t xml:space="preserve"> </w:t>
            </w:r>
          </w:p>
          <w:p w14:paraId="65ED1B0B" w14:textId="68372883" w:rsidR="00123815" w:rsidRPr="004B3C63" w:rsidRDefault="00123815" w:rsidP="0060415F">
            <w:pPr>
              <w:pStyle w:val="ListParagraph"/>
              <w:numPr>
                <w:ilvl w:val="0"/>
                <w:numId w:val="36"/>
              </w:numPr>
              <w:rPr>
                <w:rFonts w:ascii="Arial" w:hAnsi="Arial" w:cs="Arial"/>
                <w:bCs/>
              </w:rPr>
            </w:pPr>
            <w:r w:rsidRPr="004B3C63">
              <w:rPr>
                <w:rFonts w:ascii="Arial" w:hAnsi="Arial" w:cs="Arial"/>
                <w:bCs/>
              </w:rPr>
              <w:t xml:space="preserve">To assist </w:t>
            </w:r>
            <w:r w:rsidR="00E5634D" w:rsidRPr="004B3C63">
              <w:rPr>
                <w:rFonts w:ascii="Arial" w:hAnsi="Arial" w:cs="Arial"/>
                <w:bCs/>
              </w:rPr>
              <w:t>customers to</w:t>
            </w:r>
            <w:r w:rsidRPr="004B3C63">
              <w:rPr>
                <w:rFonts w:ascii="Arial" w:hAnsi="Arial" w:cs="Arial"/>
                <w:bCs/>
              </w:rPr>
              <w:t xml:space="preserve"> assess and monitor their progress against</w:t>
            </w:r>
            <w:r w:rsidR="00CC37FE" w:rsidRPr="004B3C63">
              <w:rPr>
                <w:rFonts w:ascii="Arial" w:hAnsi="Arial" w:cs="Arial"/>
                <w:bCs/>
              </w:rPr>
              <w:t xml:space="preserve"> their objectives</w:t>
            </w:r>
            <w:r w:rsidR="00875C81" w:rsidRPr="004B3C63">
              <w:rPr>
                <w:rFonts w:ascii="Arial" w:hAnsi="Arial" w:cs="Arial"/>
                <w:bCs/>
              </w:rPr>
              <w:t xml:space="preserve">, recognise when these </w:t>
            </w:r>
            <w:r w:rsidR="000E3E23">
              <w:rPr>
                <w:rFonts w:ascii="Arial" w:hAnsi="Arial" w:cs="Arial"/>
                <w:bCs/>
              </w:rPr>
              <w:t xml:space="preserve">are </w:t>
            </w:r>
            <w:r w:rsidR="00875C81" w:rsidRPr="004B3C63">
              <w:rPr>
                <w:rFonts w:ascii="Arial" w:hAnsi="Arial" w:cs="Arial"/>
                <w:bCs/>
              </w:rPr>
              <w:t>achieved</w:t>
            </w:r>
            <w:r w:rsidR="000E3E23">
              <w:rPr>
                <w:rFonts w:ascii="Arial" w:hAnsi="Arial" w:cs="Arial"/>
                <w:bCs/>
              </w:rPr>
              <w:t>,</w:t>
            </w:r>
            <w:r w:rsidR="00875C81" w:rsidRPr="004B3C63">
              <w:rPr>
                <w:rFonts w:ascii="Arial" w:hAnsi="Arial" w:cs="Arial"/>
                <w:bCs/>
              </w:rPr>
              <w:t xml:space="preserve"> and move </w:t>
            </w:r>
            <w:r w:rsidR="000E3E23" w:rsidRPr="004B3C63">
              <w:rPr>
                <w:rFonts w:ascii="Arial" w:hAnsi="Arial" w:cs="Arial"/>
                <w:bCs/>
              </w:rPr>
              <w:t>forward.</w:t>
            </w:r>
          </w:p>
          <w:p w14:paraId="4F13783E" w14:textId="0CB049F8" w:rsidR="00E5634D" w:rsidRPr="004B3C63" w:rsidRDefault="00E5634D" w:rsidP="0060415F">
            <w:pPr>
              <w:pStyle w:val="ListParagraph"/>
              <w:numPr>
                <w:ilvl w:val="0"/>
                <w:numId w:val="36"/>
              </w:numPr>
              <w:rPr>
                <w:rFonts w:ascii="Arial" w:hAnsi="Arial" w:cs="Arial"/>
                <w:bCs/>
              </w:rPr>
            </w:pPr>
            <w:r w:rsidRPr="004B3C63">
              <w:rPr>
                <w:rFonts w:ascii="Arial" w:hAnsi="Arial" w:cs="Arial"/>
                <w:bCs/>
              </w:rPr>
              <w:t>Comply with all requirements of the contract and record dat</w:t>
            </w:r>
            <w:r w:rsidR="00A0237C">
              <w:rPr>
                <w:rFonts w:ascii="Arial" w:hAnsi="Arial" w:cs="Arial"/>
                <w:bCs/>
              </w:rPr>
              <w:t>a</w:t>
            </w:r>
            <w:r w:rsidRPr="004B3C63">
              <w:rPr>
                <w:rFonts w:ascii="Arial" w:hAnsi="Arial" w:cs="Arial"/>
                <w:bCs/>
              </w:rPr>
              <w:t xml:space="preserve"> efficiently</w:t>
            </w:r>
            <w:r w:rsidR="00F6422F" w:rsidRPr="004B3C63">
              <w:rPr>
                <w:rFonts w:ascii="Arial" w:hAnsi="Arial" w:cs="Arial"/>
                <w:bCs/>
              </w:rPr>
              <w:t xml:space="preserve"> in a timely manner</w:t>
            </w:r>
          </w:p>
          <w:p w14:paraId="6328EF42" w14:textId="543C2292" w:rsidR="00F6422F" w:rsidRPr="004B3C63" w:rsidRDefault="00F6422F" w:rsidP="0060415F">
            <w:pPr>
              <w:pStyle w:val="ListParagraph"/>
              <w:numPr>
                <w:ilvl w:val="0"/>
                <w:numId w:val="36"/>
              </w:numPr>
              <w:rPr>
                <w:rFonts w:ascii="Arial" w:hAnsi="Arial" w:cs="Arial"/>
                <w:bCs/>
              </w:rPr>
            </w:pPr>
            <w:r w:rsidRPr="004B3C63">
              <w:rPr>
                <w:rFonts w:ascii="Arial" w:hAnsi="Arial" w:cs="Arial"/>
                <w:bCs/>
              </w:rPr>
              <w:t>Support customer</w:t>
            </w:r>
            <w:r w:rsidR="00CB4EDE">
              <w:rPr>
                <w:rFonts w:ascii="Arial" w:hAnsi="Arial" w:cs="Arial"/>
                <w:bCs/>
              </w:rPr>
              <w:t>s</w:t>
            </w:r>
            <w:r w:rsidRPr="004B3C63">
              <w:rPr>
                <w:rFonts w:ascii="Arial" w:hAnsi="Arial" w:cs="Arial"/>
                <w:bCs/>
              </w:rPr>
              <w:t xml:space="preserve"> to seek support from other service</w:t>
            </w:r>
            <w:r w:rsidR="00CB4EDE">
              <w:rPr>
                <w:rFonts w:ascii="Arial" w:hAnsi="Arial" w:cs="Arial"/>
                <w:bCs/>
              </w:rPr>
              <w:t>s</w:t>
            </w:r>
            <w:r w:rsidRPr="004B3C63">
              <w:rPr>
                <w:rFonts w:ascii="Arial" w:hAnsi="Arial" w:cs="Arial"/>
                <w:bCs/>
              </w:rPr>
              <w:t xml:space="preserve"> where appropriate to enable them to </w:t>
            </w:r>
            <w:r w:rsidR="002063FF" w:rsidRPr="004B3C63">
              <w:rPr>
                <w:rFonts w:ascii="Arial" w:hAnsi="Arial" w:cs="Arial"/>
                <w:bCs/>
              </w:rPr>
              <w:t xml:space="preserve">achieve their employment </w:t>
            </w:r>
            <w:r w:rsidR="000E3E23" w:rsidRPr="004B3C63">
              <w:rPr>
                <w:rFonts w:ascii="Arial" w:hAnsi="Arial" w:cs="Arial"/>
                <w:bCs/>
              </w:rPr>
              <w:t>goals.</w:t>
            </w:r>
            <w:r w:rsidR="002063FF" w:rsidRPr="004B3C63">
              <w:rPr>
                <w:rFonts w:ascii="Arial" w:hAnsi="Arial" w:cs="Arial"/>
                <w:bCs/>
              </w:rPr>
              <w:t xml:space="preserve"> </w:t>
            </w:r>
          </w:p>
          <w:p w14:paraId="18225E44" w14:textId="77777777" w:rsidR="002063FF" w:rsidRPr="004B3C63" w:rsidRDefault="002063FF" w:rsidP="0060415F">
            <w:pPr>
              <w:pStyle w:val="ListParagraph"/>
              <w:numPr>
                <w:ilvl w:val="0"/>
                <w:numId w:val="36"/>
              </w:numPr>
              <w:rPr>
                <w:rFonts w:ascii="Arial" w:hAnsi="Arial" w:cs="Arial"/>
                <w:bCs/>
              </w:rPr>
            </w:pPr>
            <w:r w:rsidRPr="004B3C63">
              <w:rPr>
                <w:rFonts w:ascii="Arial" w:hAnsi="Arial" w:cs="Arial"/>
                <w:bCs/>
              </w:rPr>
              <w:t>To deliver a service which</w:t>
            </w:r>
            <w:r w:rsidR="00B22133" w:rsidRPr="004B3C63">
              <w:rPr>
                <w:rFonts w:ascii="Arial" w:hAnsi="Arial" w:cs="Arial"/>
                <w:bCs/>
              </w:rPr>
              <w:t xml:space="preserve"> complies with safe systems of work in accordance with Health and Safety, safeguarding </w:t>
            </w:r>
            <w:r w:rsidR="00626606" w:rsidRPr="004B3C63">
              <w:rPr>
                <w:rFonts w:ascii="Arial" w:hAnsi="Arial" w:cs="Arial"/>
                <w:bCs/>
              </w:rPr>
              <w:t xml:space="preserve">and risk management policies and procedures. </w:t>
            </w:r>
          </w:p>
          <w:p w14:paraId="54CF1F63" w14:textId="17F41B5D" w:rsidR="002A1FDC" w:rsidRPr="00CB4EDE" w:rsidRDefault="00A37EF4" w:rsidP="00CB4EDE">
            <w:pPr>
              <w:pStyle w:val="ListParagraph"/>
              <w:numPr>
                <w:ilvl w:val="0"/>
                <w:numId w:val="36"/>
              </w:numPr>
              <w:rPr>
                <w:rFonts w:ascii="Arial" w:hAnsi="Arial" w:cs="Arial"/>
                <w:bCs/>
              </w:rPr>
            </w:pPr>
            <w:r w:rsidRPr="004B3C63">
              <w:rPr>
                <w:rFonts w:ascii="Arial" w:hAnsi="Arial" w:cs="Arial"/>
                <w:bCs/>
              </w:rPr>
              <w:t xml:space="preserve">To develop and build relationships with local employers and </w:t>
            </w:r>
            <w:r w:rsidR="009A1475" w:rsidRPr="004B3C63">
              <w:rPr>
                <w:rFonts w:ascii="Arial" w:hAnsi="Arial" w:cs="Arial"/>
                <w:bCs/>
              </w:rPr>
              <w:t xml:space="preserve">have a good understanding of the local labour market. </w:t>
            </w:r>
          </w:p>
          <w:p w14:paraId="5BD0CAEA" w14:textId="63146D2F" w:rsidR="00745B0C" w:rsidRPr="004B3C63" w:rsidRDefault="006F23A4" w:rsidP="0060415F">
            <w:pPr>
              <w:pStyle w:val="ListParagraph"/>
              <w:numPr>
                <w:ilvl w:val="0"/>
                <w:numId w:val="36"/>
              </w:numPr>
              <w:rPr>
                <w:rFonts w:ascii="Arial" w:hAnsi="Arial" w:cs="Arial"/>
                <w:bCs/>
              </w:rPr>
            </w:pPr>
            <w:r w:rsidRPr="004B3C63">
              <w:rPr>
                <w:rFonts w:ascii="Arial" w:hAnsi="Arial" w:cs="Arial"/>
                <w:bCs/>
              </w:rPr>
              <w:t xml:space="preserve">Prepare individuals for the return to work by supporting customers to understand </w:t>
            </w:r>
            <w:r w:rsidR="00ED7CB6" w:rsidRPr="004B3C63">
              <w:rPr>
                <w:rFonts w:ascii="Arial" w:hAnsi="Arial" w:cs="Arial"/>
                <w:bCs/>
              </w:rPr>
              <w:t xml:space="preserve">their skills, </w:t>
            </w:r>
            <w:r w:rsidR="000E3E23" w:rsidRPr="004B3C63">
              <w:rPr>
                <w:rFonts w:ascii="Arial" w:hAnsi="Arial" w:cs="Arial"/>
                <w:bCs/>
              </w:rPr>
              <w:t>aspirations,</w:t>
            </w:r>
            <w:r w:rsidR="00ED7CB6" w:rsidRPr="004B3C63">
              <w:rPr>
                <w:rFonts w:ascii="Arial" w:hAnsi="Arial" w:cs="Arial"/>
                <w:bCs/>
              </w:rPr>
              <w:t xml:space="preserve"> and goals through vocational </w:t>
            </w:r>
            <w:r w:rsidR="000E3E23" w:rsidRPr="004B3C63">
              <w:rPr>
                <w:rFonts w:ascii="Arial" w:hAnsi="Arial" w:cs="Arial"/>
                <w:bCs/>
              </w:rPr>
              <w:t>profiling.</w:t>
            </w:r>
          </w:p>
          <w:p w14:paraId="3DC98446" w14:textId="4E813E2B" w:rsidR="00ED7CB6" w:rsidRPr="004B3C63" w:rsidRDefault="00ED7CB6" w:rsidP="0060415F">
            <w:pPr>
              <w:pStyle w:val="ListParagraph"/>
              <w:numPr>
                <w:ilvl w:val="0"/>
                <w:numId w:val="36"/>
              </w:numPr>
              <w:rPr>
                <w:rFonts w:ascii="Arial" w:hAnsi="Arial" w:cs="Arial"/>
                <w:bCs/>
              </w:rPr>
            </w:pPr>
            <w:r w:rsidRPr="004B3C63">
              <w:rPr>
                <w:rFonts w:ascii="Arial" w:hAnsi="Arial" w:cs="Arial"/>
                <w:bCs/>
              </w:rPr>
              <w:t>Focus on rapid job search</w:t>
            </w:r>
            <w:r w:rsidR="00C579E3" w:rsidRPr="004B3C63">
              <w:rPr>
                <w:rFonts w:ascii="Arial" w:hAnsi="Arial" w:cs="Arial"/>
                <w:bCs/>
              </w:rPr>
              <w:t xml:space="preserve"> utilising local networks to overcome their barrier to </w:t>
            </w:r>
            <w:r w:rsidR="000E3E23" w:rsidRPr="004B3C63">
              <w:rPr>
                <w:rFonts w:ascii="Arial" w:hAnsi="Arial" w:cs="Arial"/>
                <w:bCs/>
              </w:rPr>
              <w:t>employment.</w:t>
            </w:r>
            <w:r w:rsidR="00C579E3" w:rsidRPr="004B3C63">
              <w:rPr>
                <w:rFonts w:ascii="Arial" w:hAnsi="Arial" w:cs="Arial"/>
                <w:bCs/>
              </w:rPr>
              <w:t xml:space="preserve"> </w:t>
            </w:r>
          </w:p>
          <w:p w14:paraId="191DBB5C" w14:textId="15996E7A" w:rsidR="00C579E3" w:rsidRPr="004B3C63" w:rsidRDefault="00C579E3" w:rsidP="0060415F">
            <w:pPr>
              <w:pStyle w:val="ListParagraph"/>
              <w:numPr>
                <w:ilvl w:val="0"/>
                <w:numId w:val="36"/>
              </w:numPr>
              <w:rPr>
                <w:rFonts w:ascii="Arial" w:hAnsi="Arial" w:cs="Arial"/>
                <w:bCs/>
              </w:rPr>
            </w:pPr>
            <w:r w:rsidRPr="004B3C63">
              <w:rPr>
                <w:rFonts w:ascii="Arial" w:hAnsi="Arial" w:cs="Arial"/>
                <w:bCs/>
              </w:rPr>
              <w:lastRenderedPageBreak/>
              <w:t xml:space="preserve">Source opportunities </w:t>
            </w:r>
            <w:r w:rsidR="00A422BE" w:rsidRPr="004B3C63">
              <w:rPr>
                <w:rFonts w:ascii="Arial" w:hAnsi="Arial" w:cs="Arial"/>
                <w:bCs/>
              </w:rPr>
              <w:t xml:space="preserve">for customers with tailored job search and regular contact with </w:t>
            </w:r>
            <w:r w:rsidR="000E3E23" w:rsidRPr="004B3C63">
              <w:rPr>
                <w:rFonts w:ascii="Arial" w:hAnsi="Arial" w:cs="Arial"/>
                <w:bCs/>
              </w:rPr>
              <w:t>employers</w:t>
            </w:r>
          </w:p>
          <w:p w14:paraId="74B38031" w14:textId="09345A7C" w:rsidR="00C84320" w:rsidRPr="004B3C63" w:rsidRDefault="001C5C4A" w:rsidP="003728C0">
            <w:pPr>
              <w:pStyle w:val="ListParagraph"/>
              <w:numPr>
                <w:ilvl w:val="0"/>
                <w:numId w:val="36"/>
              </w:numPr>
              <w:rPr>
                <w:rFonts w:ascii="Arial" w:hAnsi="Arial" w:cs="Arial"/>
                <w:bCs/>
              </w:rPr>
            </w:pPr>
            <w:r w:rsidRPr="004B3C63">
              <w:rPr>
                <w:rFonts w:ascii="Arial" w:hAnsi="Arial" w:cs="Arial"/>
                <w:bCs/>
              </w:rPr>
              <w:t xml:space="preserve">When placing customers with employers ensuring </w:t>
            </w:r>
            <w:r w:rsidR="002D3AD8" w:rsidRPr="004B3C63">
              <w:rPr>
                <w:rFonts w:ascii="Arial" w:hAnsi="Arial" w:cs="Arial"/>
                <w:bCs/>
              </w:rPr>
              <w:t>it is a suitable environment</w:t>
            </w:r>
            <w:r w:rsidR="00210471" w:rsidRPr="004B3C63">
              <w:rPr>
                <w:rFonts w:ascii="Arial" w:hAnsi="Arial" w:cs="Arial"/>
                <w:bCs/>
              </w:rPr>
              <w:t>, including exploring reasonable adjustments</w:t>
            </w:r>
            <w:r w:rsidR="00995D2F" w:rsidRPr="004B3C63">
              <w:rPr>
                <w:rFonts w:ascii="Arial" w:hAnsi="Arial" w:cs="Arial"/>
                <w:bCs/>
              </w:rPr>
              <w:t xml:space="preserve"> </w:t>
            </w:r>
            <w:r w:rsidR="00B53D89" w:rsidRPr="004B3C63">
              <w:rPr>
                <w:rFonts w:ascii="Arial" w:hAnsi="Arial" w:cs="Arial"/>
                <w:bCs/>
              </w:rPr>
              <w:t>&amp; job</w:t>
            </w:r>
            <w:r w:rsidR="000C37BE" w:rsidRPr="004B3C63">
              <w:rPr>
                <w:rFonts w:ascii="Arial" w:hAnsi="Arial" w:cs="Arial"/>
                <w:bCs/>
              </w:rPr>
              <w:t xml:space="preserve"> </w:t>
            </w:r>
            <w:r w:rsidR="00B41A69" w:rsidRPr="004B3C63">
              <w:rPr>
                <w:rFonts w:ascii="Arial" w:hAnsi="Arial" w:cs="Arial"/>
                <w:bCs/>
              </w:rPr>
              <w:t>carving that</w:t>
            </w:r>
            <w:r w:rsidR="00230014" w:rsidRPr="004B3C63">
              <w:rPr>
                <w:rFonts w:ascii="Arial" w:hAnsi="Arial" w:cs="Arial"/>
                <w:bCs/>
              </w:rPr>
              <w:t xml:space="preserve"> will accommodate strengths, skills and health conditions</w:t>
            </w:r>
            <w:r w:rsidR="008B5D1D" w:rsidRPr="004B3C63">
              <w:rPr>
                <w:rFonts w:ascii="Arial" w:hAnsi="Arial" w:cs="Arial"/>
                <w:bCs/>
              </w:rPr>
              <w:t xml:space="preserve"> and </w:t>
            </w:r>
            <w:r w:rsidR="00995D2F" w:rsidRPr="004B3C63">
              <w:rPr>
                <w:rFonts w:ascii="Arial" w:hAnsi="Arial" w:cs="Arial"/>
                <w:bCs/>
              </w:rPr>
              <w:t>supporting the customer with coping skil</w:t>
            </w:r>
            <w:r w:rsidR="005C7556" w:rsidRPr="004B3C63">
              <w:rPr>
                <w:rFonts w:ascii="Arial" w:hAnsi="Arial" w:cs="Arial"/>
                <w:bCs/>
              </w:rPr>
              <w:t>ls</w:t>
            </w:r>
            <w:r w:rsidR="008B5D1D" w:rsidRPr="004B3C63">
              <w:rPr>
                <w:rFonts w:ascii="Arial" w:hAnsi="Arial" w:cs="Arial"/>
                <w:bCs/>
              </w:rPr>
              <w:t xml:space="preserve">. </w:t>
            </w:r>
          </w:p>
          <w:p w14:paraId="045A0B2B" w14:textId="3A300295" w:rsidR="00745B0C" w:rsidRPr="004B3C63" w:rsidRDefault="005241CA" w:rsidP="0045583B">
            <w:pPr>
              <w:pStyle w:val="ListParagraph"/>
              <w:numPr>
                <w:ilvl w:val="0"/>
                <w:numId w:val="36"/>
              </w:numPr>
              <w:rPr>
                <w:rFonts w:ascii="Arial" w:hAnsi="Arial" w:cs="Arial"/>
                <w:bCs/>
              </w:rPr>
            </w:pPr>
            <w:r w:rsidRPr="004B3C63">
              <w:rPr>
                <w:rFonts w:ascii="Arial" w:hAnsi="Arial" w:cs="Arial"/>
                <w:bCs/>
              </w:rPr>
              <w:t xml:space="preserve">Support employers to develop inclusive recruitment </w:t>
            </w:r>
            <w:r w:rsidR="000E3E23" w:rsidRPr="004B3C63">
              <w:rPr>
                <w:rFonts w:ascii="Arial" w:hAnsi="Arial" w:cs="Arial"/>
                <w:bCs/>
              </w:rPr>
              <w:t>practices</w:t>
            </w:r>
          </w:p>
          <w:p w14:paraId="77FE3CE6" w14:textId="77777777" w:rsidR="005241CA" w:rsidRDefault="005241CA" w:rsidP="0045583B">
            <w:pPr>
              <w:pStyle w:val="ListParagraph"/>
              <w:numPr>
                <w:ilvl w:val="0"/>
                <w:numId w:val="36"/>
              </w:numPr>
              <w:rPr>
                <w:rFonts w:ascii="Arial" w:hAnsi="Arial" w:cs="Arial"/>
                <w:bCs/>
              </w:rPr>
            </w:pPr>
            <w:r w:rsidRPr="004B3C63">
              <w:rPr>
                <w:rFonts w:ascii="Arial" w:hAnsi="Arial" w:cs="Arial"/>
                <w:bCs/>
              </w:rPr>
              <w:t xml:space="preserve">Job coaching where necessary and promoting and supporting the natural support in the </w:t>
            </w:r>
            <w:r w:rsidR="005420FB" w:rsidRPr="004B3C63">
              <w:rPr>
                <w:rFonts w:ascii="Arial" w:hAnsi="Arial" w:cs="Arial"/>
                <w:bCs/>
              </w:rPr>
              <w:t>workplace</w:t>
            </w:r>
          </w:p>
          <w:p w14:paraId="763B94FC" w14:textId="4BCDA98E" w:rsidR="00CB4EDE" w:rsidRPr="004B3C63" w:rsidRDefault="00CB4EDE" w:rsidP="00CB4EDE">
            <w:pPr>
              <w:pStyle w:val="ListParagraph"/>
              <w:rPr>
                <w:rFonts w:ascii="Arial" w:hAnsi="Arial" w:cs="Arial"/>
                <w:bCs/>
              </w:rPr>
            </w:pPr>
          </w:p>
        </w:tc>
      </w:tr>
      <w:tr w:rsidR="005F18B5" w14:paraId="763B94FF" w14:textId="77777777" w:rsidTr="00894300">
        <w:trPr>
          <w:gridBefore w:val="1"/>
          <w:wBefore w:w="113" w:type="dxa"/>
        </w:trPr>
        <w:tc>
          <w:tcPr>
            <w:tcW w:w="9016" w:type="dxa"/>
            <w:gridSpan w:val="2"/>
            <w:shd w:val="clear" w:color="auto" w:fill="808080" w:themeFill="background1" w:themeFillShade="80"/>
          </w:tcPr>
          <w:p w14:paraId="763B94FE" w14:textId="77777777" w:rsidR="005F18B5" w:rsidRPr="004B3C63" w:rsidRDefault="001844CE" w:rsidP="001844CE">
            <w:pPr>
              <w:rPr>
                <w:rFonts w:ascii="Arial" w:hAnsi="Arial" w:cs="Arial"/>
                <w:b/>
                <w:color w:val="FFFFFF" w:themeColor="background1"/>
              </w:rPr>
            </w:pPr>
            <w:r w:rsidRPr="004B3C63">
              <w:rPr>
                <w:rFonts w:ascii="Arial" w:hAnsi="Arial" w:cs="Arial"/>
                <w:b/>
                <w:color w:val="FFFFFF" w:themeColor="background1"/>
              </w:rPr>
              <w:lastRenderedPageBreak/>
              <w:t>Contacts &amp; Relationships</w:t>
            </w:r>
          </w:p>
        </w:tc>
      </w:tr>
      <w:tr w:rsidR="005F18B5" w14:paraId="763B9501" w14:textId="77777777" w:rsidTr="00894300">
        <w:trPr>
          <w:gridBefore w:val="1"/>
          <w:wBefore w:w="113" w:type="dxa"/>
        </w:trPr>
        <w:tc>
          <w:tcPr>
            <w:tcW w:w="9016" w:type="dxa"/>
            <w:gridSpan w:val="2"/>
          </w:tcPr>
          <w:p w14:paraId="758FCDDA" w14:textId="77777777" w:rsidR="00220149" w:rsidRPr="004B3C63" w:rsidRDefault="00220149" w:rsidP="00F3684C">
            <w:pPr>
              <w:rPr>
                <w:rFonts w:ascii="Arial" w:hAnsi="Arial" w:cs="Arial"/>
              </w:rPr>
            </w:pPr>
          </w:p>
          <w:p w14:paraId="52D8481D" w14:textId="3B9A1FC8" w:rsidR="0016364A" w:rsidRPr="004B3C63" w:rsidRDefault="005F3A85" w:rsidP="0016364A">
            <w:pPr>
              <w:pStyle w:val="ListParagraph"/>
              <w:numPr>
                <w:ilvl w:val="0"/>
                <w:numId w:val="37"/>
              </w:numPr>
              <w:rPr>
                <w:rFonts w:ascii="Arial" w:hAnsi="Arial" w:cs="Arial"/>
              </w:rPr>
            </w:pPr>
            <w:r>
              <w:rPr>
                <w:rFonts w:ascii="Arial" w:hAnsi="Arial" w:cs="Arial"/>
              </w:rPr>
              <w:t>Frequent contact with i</w:t>
            </w:r>
            <w:r w:rsidR="00A567AD" w:rsidRPr="004B3C63">
              <w:rPr>
                <w:rFonts w:ascii="Arial" w:hAnsi="Arial" w:cs="Arial"/>
              </w:rPr>
              <w:t>ndividual customers, family</w:t>
            </w:r>
            <w:r w:rsidR="00884984" w:rsidRPr="004B3C63">
              <w:rPr>
                <w:rFonts w:ascii="Arial" w:hAnsi="Arial" w:cs="Arial"/>
              </w:rPr>
              <w:t xml:space="preserve"> carers, social care, health </w:t>
            </w:r>
            <w:r w:rsidRPr="004B3C63">
              <w:rPr>
                <w:rFonts w:ascii="Arial" w:hAnsi="Arial" w:cs="Arial"/>
              </w:rPr>
              <w:t>practitioners,</w:t>
            </w:r>
            <w:r>
              <w:rPr>
                <w:rFonts w:ascii="Arial" w:hAnsi="Arial" w:cs="Arial"/>
              </w:rPr>
              <w:t xml:space="preserve"> offering information, advice and guidance </w:t>
            </w:r>
            <w:r w:rsidR="00884984" w:rsidRPr="004B3C63">
              <w:rPr>
                <w:rFonts w:ascii="Arial" w:hAnsi="Arial" w:cs="Arial"/>
              </w:rPr>
              <w:t>for the purpose of p</w:t>
            </w:r>
            <w:r w:rsidR="00DA4B43" w:rsidRPr="004B3C63">
              <w:rPr>
                <w:rFonts w:ascii="Arial" w:hAnsi="Arial" w:cs="Arial"/>
              </w:rPr>
              <w:t xml:space="preserve">romoting the uptake of </w:t>
            </w:r>
            <w:r w:rsidR="00576587" w:rsidRPr="004B3C63">
              <w:rPr>
                <w:rFonts w:ascii="Arial" w:hAnsi="Arial" w:cs="Arial"/>
              </w:rPr>
              <w:t xml:space="preserve">Connect to </w:t>
            </w:r>
            <w:r w:rsidR="000E3E23">
              <w:rPr>
                <w:rFonts w:ascii="Arial" w:hAnsi="Arial" w:cs="Arial"/>
              </w:rPr>
              <w:t xml:space="preserve">Work. </w:t>
            </w:r>
          </w:p>
          <w:p w14:paraId="0A109691" w14:textId="6022DAF5" w:rsidR="0018241E" w:rsidRPr="004B3C63" w:rsidRDefault="0018241E" w:rsidP="0016364A">
            <w:pPr>
              <w:pStyle w:val="ListParagraph"/>
              <w:numPr>
                <w:ilvl w:val="0"/>
                <w:numId w:val="37"/>
              </w:numPr>
              <w:rPr>
                <w:rFonts w:ascii="Arial" w:hAnsi="Arial" w:cs="Arial"/>
              </w:rPr>
            </w:pPr>
            <w:r w:rsidRPr="004B3C63">
              <w:rPr>
                <w:rFonts w:ascii="Arial" w:hAnsi="Arial" w:cs="Arial"/>
              </w:rPr>
              <w:t xml:space="preserve">Social care, health professional, internal and external </w:t>
            </w:r>
            <w:r w:rsidR="000E3E23" w:rsidRPr="004B3C63">
              <w:rPr>
                <w:rFonts w:ascii="Arial" w:hAnsi="Arial" w:cs="Arial"/>
              </w:rPr>
              <w:t>providers,</w:t>
            </w:r>
            <w:r w:rsidRPr="004B3C63">
              <w:rPr>
                <w:rFonts w:ascii="Arial" w:hAnsi="Arial" w:cs="Arial"/>
              </w:rPr>
              <w:t xml:space="preserve"> and organisations to discuss the customer</w:t>
            </w:r>
            <w:r w:rsidR="001107F0" w:rsidRPr="004B3C63">
              <w:rPr>
                <w:rFonts w:ascii="Arial" w:hAnsi="Arial" w:cs="Arial"/>
              </w:rPr>
              <w:t xml:space="preserve"> needs and help them plan </w:t>
            </w:r>
            <w:r w:rsidR="00FF1798" w:rsidRPr="004B3C63">
              <w:rPr>
                <w:rFonts w:ascii="Arial" w:hAnsi="Arial" w:cs="Arial"/>
              </w:rPr>
              <w:t xml:space="preserve">how they can be best met as part of the </w:t>
            </w:r>
            <w:r w:rsidR="006C4D64" w:rsidRPr="004B3C63">
              <w:rPr>
                <w:rFonts w:ascii="Arial" w:hAnsi="Arial" w:cs="Arial"/>
              </w:rPr>
              <w:t>assessment</w:t>
            </w:r>
            <w:r w:rsidR="00FF1798" w:rsidRPr="004B3C63">
              <w:rPr>
                <w:rFonts w:ascii="Arial" w:hAnsi="Arial" w:cs="Arial"/>
              </w:rPr>
              <w:t xml:space="preserve">, </w:t>
            </w:r>
            <w:r w:rsidR="006C4D64" w:rsidRPr="004B3C63">
              <w:rPr>
                <w:rFonts w:ascii="Arial" w:hAnsi="Arial" w:cs="Arial"/>
              </w:rPr>
              <w:t>enablement</w:t>
            </w:r>
            <w:r w:rsidR="00FF1798" w:rsidRPr="004B3C63">
              <w:rPr>
                <w:rFonts w:ascii="Arial" w:hAnsi="Arial" w:cs="Arial"/>
              </w:rPr>
              <w:t xml:space="preserve"> and su</w:t>
            </w:r>
            <w:r w:rsidR="006C4D64" w:rsidRPr="004B3C63">
              <w:rPr>
                <w:rFonts w:ascii="Arial" w:hAnsi="Arial" w:cs="Arial"/>
              </w:rPr>
              <w:t xml:space="preserve">pport process. </w:t>
            </w:r>
          </w:p>
          <w:p w14:paraId="78BA94F7" w14:textId="24E0B64E" w:rsidR="00332C9F" w:rsidRPr="004B3C63" w:rsidRDefault="005F3A85" w:rsidP="009F4CCB">
            <w:pPr>
              <w:pStyle w:val="ListParagraph"/>
              <w:numPr>
                <w:ilvl w:val="0"/>
                <w:numId w:val="36"/>
              </w:numPr>
              <w:rPr>
                <w:rFonts w:ascii="Arial" w:hAnsi="Arial" w:cs="Arial"/>
                <w:bCs/>
              </w:rPr>
            </w:pPr>
            <w:r>
              <w:rPr>
                <w:rFonts w:ascii="Arial" w:hAnsi="Arial" w:cs="Arial"/>
              </w:rPr>
              <w:t xml:space="preserve">Regular contact with staff internal staff, managers and peers for the purposes of communicating personal performance and contributing to the efficient and effective running and development of the service. </w:t>
            </w:r>
            <w:r w:rsidR="009F4CCB" w:rsidRPr="004B3C63">
              <w:rPr>
                <w:rFonts w:ascii="Arial" w:hAnsi="Arial" w:cs="Arial"/>
              </w:rPr>
              <w:t xml:space="preserve"> </w:t>
            </w:r>
          </w:p>
          <w:p w14:paraId="6C9E56E9" w14:textId="28F1B6ED" w:rsidR="009F4CCB" w:rsidRPr="004B3C63" w:rsidRDefault="009F4CCB" w:rsidP="00332C9F">
            <w:pPr>
              <w:pStyle w:val="ListParagraph"/>
              <w:numPr>
                <w:ilvl w:val="0"/>
                <w:numId w:val="36"/>
              </w:numPr>
              <w:rPr>
                <w:rFonts w:ascii="Arial" w:hAnsi="Arial" w:cs="Arial"/>
                <w:bCs/>
              </w:rPr>
            </w:pPr>
            <w:r w:rsidRPr="004B3C63">
              <w:rPr>
                <w:rFonts w:ascii="Arial" w:hAnsi="Arial" w:cs="Arial"/>
                <w:bCs/>
              </w:rPr>
              <w:t>To develop effective working relationships with a range of external agencies who might be better able to meet their employment goals such as local colleges and training providers.</w:t>
            </w:r>
          </w:p>
          <w:p w14:paraId="51B99C6D" w14:textId="17C3FF47" w:rsidR="0045583B" w:rsidRPr="004B3C63" w:rsidRDefault="005F3A85" w:rsidP="0045583B">
            <w:pPr>
              <w:pStyle w:val="ListParagraph"/>
              <w:numPr>
                <w:ilvl w:val="0"/>
                <w:numId w:val="36"/>
              </w:numPr>
              <w:rPr>
                <w:rFonts w:ascii="Arial" w:hAnsi="Arial" w:cs="Arial"/>
                <w:bCs/>
              </w:rPr>
            </w:pPr>
            <w:r>
              <w:rPr>
                <w:rFonts w:ascii="Arial" w:hAnsi="Arial" w:cs="Arial"/>
                <w:bCs/>
              </w:rPr>
              <w:t>Regular frequent contact with employers,</w:t>
            </w:r>
            <w:r w:rsidR="0045583B" w:rsidRPr="004B3C63">
              <w:rPr>
                <w:rFonts w:ascii="Arial" w:hAnsi="Arial" w:cs="Arial"/>
                <w:bCs/>
              </w:rPr>
              <w:t xml:space="preserve"> getting to know local </w:t>
            </w:r>
            <w:r>
              <w:rPr>
                <w:rFonts w:ascii="Arial" w:hAnsi="Arial" w:cs="Arial"/>
                <w:bCs/>
              </w:rPr>
              <w:t xml:space="preserve">labour market and </w:t>
            </w:r>
            <w:r w:rsidR="00CB4EDE">
              <w:rPr>
                <w:rFonts w:ascii="Arial" w:hAnsi="Arial" w:cs="Arial"/>
                <w:bCs/>
              </w:rPr>
              <w:t>their</w:t>
            </w:r>
            <w:r>
              <w:rPr>
                <w:rFonts w:ascii="Arial" w:hAnsi="Arial" w:cs="Arial"/>
                <w:bCs/>
              </w:rPr>
              <w:t xml:space="preserve"> recruitment needs </w:t>
            </w:r>
            <w:r w:rsidR="0045583B" w:rsidRPr="004B3C63">
              <w:rPr>
                <w:rFonts w:ascii="Arial" w:hAnsi="Arial" w:cs="Arial"/>
                <w:bCs/>
              </w:rPr>
              <w:t xml:space="preserve">to negotiate job opportunities that meet the customers strengths, </w:t>
            </w:r>
            <w:r w:rsidR="000E3E23" w:rsidRPr="004B3C63">
              <w:rPr>
                <w:rFonts w:ascii="Arial" w:hAnsi="Arial" w:cs="Arial"/>
                <w:bCs/>
              </w:rPr>
              <w:t>abilities,</w:t>
            </w:r>
            <w:r w:rsidR="0045583B" w:rsidRPr="004B3C63">
              <w:rPr>
                <w:rFonts w:ascii="Arial" w:hAnsi="Arial" w:cs="Arial"/>
                <w:bCs/>
              </w:rPr>
              <w:t xml:space="preserve"> and job preferences, </w:t>
            </w:r>
            <w:r w:rsidR="00CB4EDE">
              <w:rPr>
                <w:rFonts w:ascii="Arial" w:hAnsi="Arial" w:cs="Arial"/>
                <w:bCs/>
              </w:rPr>
              <w:t>e</w:t>
            </w:r>
            <w:r w:rsidR="0045583B" w:rsidRPr="004B3C63">
              <w:rPr>
                <w:rFonts w:ascii="Arial" w:hAnsi="Arial" w:cs="Arial"/>
                <w:bCs/>
              </w:rPr>
              <w:t xml:space="preserve">nsuring </w:t>
            </w:r>
            <w:r w:rsidR="000E3E23" w:rsidRPr="004B3C63">
              <w:rPr>
                <w:rFonts w:ascii="Arial" w:hAnsi="Arial" w:cs="Arial"/>
                <w:bCs/>
              </w:rPr>
              <w:t>an excellent job</w:t>
            </w:r>
            <w:r w:rsidR="0045583B" w:rsidRPr="004B3C63">
              <w:rPr>
                <w:rFonts w:ascii="Arial" w:hAnsi="Arial" w:cs="Arial"/>
                <w:bCs/>
              </w:rPr>
              <w:t xml:space="preserve"> match</w:t>
            </w:r>
          </w:p>
          <w:p w14:paraId="5C0F1549" w14:textId="39658DF5" w:rsidR="001437B0" w:rsidRPr="004B3C63" w:rsidRDefault="001437B0" w:rsidP="0045583B">
            <w:pPr>
              <w:pStyle w:val="ListParagraph"/>
              <w:numPr>
                <w:ilvl w:val="0"/>
                <w:numId w:val="36"/>
              </w:numPr>
              <w:rPr>
                <w:rFonts w:ascii="Arial" w:hAnsi="Arial" w:cs="Arial"/>
                <w:bCs/>
              </w:rPr>
            </w:pPr>
            <w:r w:rsidRPr="004B3C63">
              <w:rPr>
                <w:rFonts w:ascii="Arial" w:hAnsi="Arial" w:cs="Arial"/>
                <w:bCs/>
              </w:rPr>
              <w:t xml:space="preserve">To support employers and customers with Access to </w:t>
            </w:r>
            <w:r w:rsidR="004B3C63">
              <w:rPr>
                <w:rFonts w:ascii="Arial" w:hAnsi="Arial" w:cs="Arial"/>
                <w:bCs/>
              </w:rPr>
              <w:t>W</w:t>
            </w:r>
            <w:r w:rsidRPr="004B3C63">
              <w:rPr>
                <w:rFonts w:ascii="Arial" w:hAnsi="Arial" w:cs="Arial"/>
                <w:bCs/>
              </w:rPr>
              <w:t>ork claims</w:t>
            </w:r>
          </w:p>
          <w:p w14:paraId="1DEDD9F9" w14:textId="6DDA9F32" w:rsidR="0045583B" w:rsidRPr="004B3C63" w:rsidRDefault="0045583B" w:rsidP="0045583B">
            <w:pPr>
              <w:pStyle w:val="ListParagraph"/>
              <w:numPr>
                <w:ilvl w:val="0"/>
                <w:numId w:val="36"/>
              </w:numPr>
              <w:rPr>
                <w:rFonts w:ascii="Arial" w:hAnsi="Arial" w:cs="Arial"/>
                <w:bCs/>
              </w:rPr>
            </w:pPr>
            <w:r w:rsidRPr="004B3C63">
              <w:rPr>
                <w:rFonts w:ascii="Arial" w:hAnsi="Arial" w:cs="Arial"/>
                <w:bCs/>
              </w:rPr>
              <w:t xml:space="preserve">To provide education and support to employers as agreed with the individual which may include negotiating adjustments, return to work strategies and on-going contact with the employer to ensure job </w:t>
            </w:r>
            <w:r w:rsidR="000E3E23" w:rsidRPr="004B3C63">
              <w:rPr>
                <w:rFonts w:ascii="Arial" w:hAnsi="Arial" w:cs="Arial"/>
                <w:bCs/>
              </w:rPr>
              <w:t>retention.</w:t>
            </w:r>
          </w:p>
          <w:p w14:paraId="15DD57D0" w14:textId="73CFC89F" w:rsidR="006C4D64" w:rsidRPr="004B3C63" w:rsidRDefault="00893ED3" w:rsidP="0016364A">
            <w:pPr>
              <w:pStyle w:val="ListParagraph"/>
              <w:numPr>
                <w:ilvl w:val="0"/>
                <w:numId w:val="37"/>
              </w:numPr>
              <w:rPr>
                <w:rFonts w:ascii="Arial" w:hAnsi="Arial" w:cs="Arial"/>
              </w:rPr>
            </w:pPr>
            <w:r w:rsidRPr="004B3C63">
              <w:rPr>
                <w:rFonts w:ascii="Arial" w:hAnsi="Arial" w:cs="Arial"/>
              </w:rPr>
              <w:t xml:space="preserve">Regular contact with a broad range of </w:t>
            </w:r>
            <w:r w:rsidR="002B627F" w:rsidRPr="004B3C63">
              <w:rPr>
                <w:rFonts w:ascii="Arial" w:hAnsi="Arial" w:cs="Arial"/>
              </w:rPr>
              <w:t>people from partner organisations, such as DWP, education</w:t>
            </w:r>
            <w:r w:rsidR="00DC4EDD" w:rsidRPr="004B3C63">
              <w:rPr>
                <w:rFonts w:ascii="Arial" w:hAnsi="Arial" w:cs="Arial"/>
              </w:rPr>
              <w:t xml:space="preserve">, training providers and employers, </w:t>
            </w:r>
          </w:p>
          <w:p w14:paraId="31CEFBCB" w14:textId="72EEFBCC" w:rsidR="009F4CCB" w:rsidRPr="004B3C63" w:rsidRDefault="00D43D49" w:rsidP="0016364A">
            <w:pPr>
              <w:pStyle w:val="ListParagraph"/>
              <w:numPr>
                <w:ilvl w:val="0"/>
                <w:numId w:val="37"/>
              </w:numPr>
              <w:rPr>
                <w:rFonts w:ascii="Arial" w:hAnsi="Arial" w:cs="Arial"/>
              </w:rPr>
            </w:pPr>
            <w:r w:rsidRPr="004B3C63">
              <w:rPr>
                <w:rFonts w:ascii="Arial" w:hAnsi="Arial" w:cs="Arial"/>
              </w:rPr>
              <w:t>Provide individualise</w:t>
            </w:r>
            <w:r w:rsidR="00445AAA" w:rsidRPr="004B3C63">
              <w:rPr>
                <w:rFonts w:ascii="Arial" w:hAnsi="Arial" w:cs="Arial"/>
              </w:rPr>
              <w:t>d support to customers once they have started or returned to work</w:t>
            </w:r>
            <w:r w:rsidR="00472CA4" w:rsidRPr="004B3C63">
              <w:rPr>
                <w:rFonts w:ascii="Arial" w:hAnsi="Arial" w:cs="Arial"/>
              </w:rPr>
              <w:t xml:space="preserve"> to assist them in sustaining </w:t>
            </w:r>
            <w:r w:rsidR="000E3E23" w:rsidRPr="004B3C63">
              <w:rPr>
                <w:rFonts w:ascii="Arial" w:hAnsi="Arial" w:cs="Arial"/>
              </w:rPr>
              <w:t>employment.</w:t>
            </w:r>
          </w:p>
          <w:p w14:paraId="124FF6EE" w14:textId="7A4FDCD1" w:rsidR="00472CA4" w:rsidRPr="004B3C63" w:rsidRDefault="00472CA4" w:rsidP="0016364A">
            <w:pPr>
              <w:pStyle w:val="ListParagraph"/>
              <w:numPr>
                <w:ilvl w:val="0"/>
                <w:numId w:val="37"/>
              </w:numPr>
              <w:rPr>
                <w:rFonts w:ascii="Arial" w:hAnsi="Arial" w:cs="Arial"/>
              </w:rPr>
            </w:pPr>
            <w:r w:rsidRPr="004B3C63">
              <w:rPr>
                <w:rFonts w:ascii="Arial" w:hAnsi="Arial" w:cs="Arial"/>
              </w:rPr>
              <w:t>To maintain a professional relationship</w:t>
            </w:r>
            <w:r w:rsidR="0063453C" w:rsidRPr="004B3C63">
              <w:rPr>
                <w:rFonts w:ascii="Arial" w:hAnsi="Arial" w:cs="Arial"/>
              </w:rPr>
              <w:t xml:space="preserve"> with customers of the programme and with key stakeholders</w:t>
            </w:r>
            <w:r w:rsidR="00DD728D" w:rsidRPr="004B3C63">
              <w:rPr>
                <w:rFonts w:ascii="Arial" w:hAnsi="Arial" w:cs="Arial"/>
              </w:rPr>
              <w:t xml:space="preserve">, with attention to confidentiality and maintaining boundaries </w:t>
            </w:r>
          </w:p>
          <w:p w14:paraId="13B0C5A4" w14:textId="088E23B2" w:rsidR="009F4CCB" w:rsidRPr="004B3C63" w:rsidRDefault="009F4CCB" w:rsidP="009F4CCB">
            <w:pPr>
              <w:pStyle w:val="ListParagraph"/>
              <w:rPr>
                <w:rFonts w:ascii="Arial" w:hAnsi="Arial" w:cs="Arial"/>
              </w:rPr>
            </w:pPr>
          </w:p>
          <w:p w14:paraId="763B9500" w14:textId="511FD7E2" w:rsidR="006C4D64" w:rsidRPr="004B3C63" w:rsidRDefault="006C4D64" w:rsidP="00173AE0">
            <w:pPr>
              <w:pStyle w:val="ListParagraph"/>
              <w:rPr>
                <w:rFonts w:ascii="Arial" w:hAnsi="Arial" w:cs="Arial"/>
              </w:rPr>
            </w:pPr>
          </w:p>
        </w:tc>
      </w:tr>
      <w:tr w:rsidR="001844CE" w14:paraId="763B9503" w14:textId="77777777" w:rsidTr="00894300">
        <w:trPr>
          <w:gridBefore w:val="1"/>
          <w:wBefore w:w="113" w:type="dxa"/>
        </w:trPr>
        <w:tc>
          <w:tcPr>
            <w:tcW w:w="9016" w:type="dxa"/>
            <w:gridSpan w:val="2"/>
            <w:shd w:val="clear" w:color="auto" w:fill="808080" w:themeFill="background1" w:themeFillShade="80"/>
          </w:tcPr>
          <w:p w14:paraId="763B9502" w14:textId="77777777" w:rsidR="001844CE" w:rsidRPr="004B3C63" w:rsidRDefault="001844CE" w:rsidP="001844CE">
            <w:pPr>
              <w:rPr>
                <w:rFonts w:ascii="Arial" w:hAnsi="Arial" w:cs="Arial"/>
                <w:b/>
                <w:color w:val="FFFFFF" w:themeColor="background1"/>
              </w:rPr>
            </w:pPr>
            <w:r w:rsidRPr="004B3C63">
              <w:rPr>
                <w:rFonts w:ascii="Arial" w:hAnsi="Arial" w:cs="Arial"/>
                <w:b/>
                <w:color w:val="FFFFFF" w:themeColor="background1"/>
              </w:rPr>
              <w:t>Creativity</w:t>
            </w:r>
          </w:p>
        </w:tc>
      </w:tr>
      <w:tr w:rsidR="001844CE" w14:paraId="763B9505" w14:textId="77777777" w:rsidTr="00894300">
        <w:trPr>
          <w:gridAfter w:val="1"/>
          <w:wAfter w:w="113" w:type="dxa"/>
        </w:trPr>
        <w:tc>
          <w:tcPr>
            <w:tcW w:w="9016" w:type="dxa"/>
            <w:gridSpan w:val="2"/>
          </w:tcPr>
          <w:p w14:paraId="0FA38C93" w14:textId="77777777" w:rsidR="00220149" w:rsidRPr="004B3C63" w:rsidRDefault="00220149" w:rsidP="00F3684C">
            <w:pPr>
              <w:rPr>
                <w:rFonts w:ascii="Arial" w:hAnsi="Arial" w:cs="Arial"/>
              </w:rPr>
            </w:pPr>
          </w:p>
          <w:p w14:paraId="3D96F915" w14:textId="537823C6" w:rsidR="005E3B85" w:rsidRPr="004B3C63" w:rsidRDefault="005E3B85" w:rsidP="005E3B85">
            <w:pPr>
              <w:pStyle w:val="ListParagraph"/>
              <w:numPr>
                <w:ilvl w:val="0"/>
                <w:numId w:val="39"/>
              </w:numPr>
              <w:rPr>
                <w:rFonts w:ascii="Arial" w:hAnsi="Arial" w:cs="Arial"/>
              </w:rPr>
            </w:pPr>
            <w:r w:rsidRPr="004B3C63">
              <w:rPr>
                <w:rFonts w:ascii="Arial" w:hAnsi="Arial" w:cs="Arial"/>
              </w:rPr>
              <w:t>Deliver innovative ways of engaging with vulnerable people</w:t>
            </w:r>
            <w:r w:rsidR="009C2C17" w:rsidRPr="004B3C63">
              <w:rPr>
                <w:rFonts w:ascii="Arial" w:hAnsi="Arial" w:cs="Arial"/>
              </w:rPr>
              <w:t>,</w:t>
            </w:r>
            <w:r w:rsidRPr="004B3C63">
              <w:rPr>
                <w:rFonts w:ascii="Arial" w:hAnsi="Arial" w:cs="Arial"/>
              </w:rPr>
              <w:t xml:space="preserve"> </w:t>
            </w:r>
            <w:r w:rsidR="009C2C17" w:rsidRPr="004B3C63">
              <w:rPr>
                <w:rFonts w:ascii="Arial" w:hAnsi="Arial" w:cs="Arial"/>
              </w:rPr>
              <w:t>to</w:t>
            </w:r>
            <w:r w:rsidRPr="004B3C63">
              <w:rPr>
                <w:rFonts w:ascii="Arial" w:hAnsi="Arial" w:cs="Arial"/>
              </w:rPr>
              <w:t xml:space="preserve"> listen and respond to their needs, aspirations in relation to </w:t>
            </w:r>
            <w:r w:rsidR="009F5760" w:rsidRPr="004B3C63">
              <w:rPr>
                <w:rFonts w:ascii="Arial" w:hAnsi="Arial" w:cs="Arial"/>
              </w:rPr>
              <w:t>their</w:t>
            </w:r>
            <w:r w:rsidRPr="004B3C63">
              <w:rPr>
                <w:rFonts w:ascii="Arial" w:hAnsi="Arial" w:cs="Arial"/>
              </w:rPr>
              <w:t xml:space="preserve"> employment journey</w:t>
            </w:r>
          </w:p>
          <w:p w14:paraId="19EE29AA" w14:textId="1801241B" w:rsidR="00AD6C16" w:rsidRPr="004B3C63" w:rsidRDefault="00AD6C16" w:rsidP="005E3B85">
            <w:pPr>
              <w:pStyle w:val="ListParagraph"/>
              <w:numPr>
                <w:ilvl w:val="0"/>
                <w:numId w:val="39"/>
              </w:numPr>
              <w:rPr>
                <w:rFonts w:ascii="Arial" w:hAnsi="Arial" w:cs="Arial"/>
              </w:rPr>
            </w:pPr>
            <w:r w:rsidRPr="004B3C63">
              <w:rPr>
                <w:rFonts w:ascii="Arial" w:hAnsi="Arial" w:cs="Arial"/>
              </w:rPr>
              <w:t xml:space="preserve">Work with individuals to support the creation and delivery </w:t>
            </w:r>
            <w:r w:rsidR="009F5760" w:rsidRPr="004B3C63">
              <w:rPr>
                <w:rFonts w:ascii="Arial" w:hAnsi="Arial" w:cs="Arial"/>
              </w:rPr>
              <w:t>of individual programmes that will enable them to reach there agreed employment and career aspirations</w:t>
            </w:r>
            <w:r w:rsidR="005F3A85">
              <w:rPr>
                <w:rFonts w:ascii="Arial" w:hAnsi="Arial" w:cs="Arial"/>
              </w:rPr>
              <w:t xml:space="preserve">, using a variety of assessment tools to identify attributes and circumstances. </w:t>
            </w:r>
          </w:p>
          <w:p w14:paraId="6EF10475" w14:textId="4301356D" w:rsidR="00534826" w:rsidRDefault="00665496" w:rsidP="005E3B85">
            <w:pPr>
              <w:pStyle w:val="ListParagraph"/>
              <w:numPr>
                <w:ilvl w:val="0"/>
                <w:numId w:val="39"/>
              </w:numPr>
              <w:rPr>
                <w:rFonts w:ascii="Arial" w:hAnsi="Arial" w:cs="Arial"/>
              </w:rPr>
            </w:pPr>
            <w:r w:rsidRPr="004B3C63">
              <w:rPr>
                <w:rFonts w:ascii="Arial" w:hAnsi="Arial" w:cs="Arial"/>
              </w:rPr>
              <w:t>Work creatively with social work</w:t>
            </w:r>
            <w:r w:rsidR="00F64B9A" w:rsidRPr="004B3C63">
              <w:rPr>
                <w:rFonts w:ascii="Arial" w:hAnsi="Arial" w:cs="Arial"/>
              </w:rPr>
              <w:t>, local primary care services, DWP</w:t>
            </w:r>
            <w:r w:rsidR="008D114C">
              <w:rPr>
                <w:rFonts w:ascii="Arial" w:hAnsi="Arial" w:cs="Arial"/>
              </w:rPr>
              <w:t>, stakeholders</w:t>
            </w:r>
            <w:r w:rsidR="00F64B9A" w:rsidRPr="004B3C63">
              <w:rPr>
                <w:rFonts w:ascii="Arial" w:hAnsi="Arial" w:cs="Arial"/>
              </w:rPr>
              <w:t xml:space="preserve"> and training providers</w:t>
            </w:r>
            <w:r w:rsidR="006614A5" w:rsidRPr="004B3C63">
              <w:rPr>
                <w:rFonts w:ascii="Arial" w:hAnsi="Arial" w:cs="Arial"/>
              </w:rPr>
              <w:t xml:space="preserve"> to establish and maintain opportunities for vulnerable and </w:t>
            </w:r>
            <w:r w:rsidR="009C0C15" w:rsidRPr="004B3C63">
              <w:rPr>
                <w:rFonts w:ascii="Arial" w:hAnsi="Arial" w:cs="Arial"/>
              </w:rPr>
              <w:t xml:space="preserve">disabled </w:t>
            </w:r>
            <w:r w:rsidR="000E3E23" w:rsidRPr="004B3C63">
              <w:rPr>
                <w:rFonts w:ascii="Arial" w:hAnsi="Arial" w:cs="Arial"/>
              </w:rPr>
              <w:t>customers</w:t>
            </w:r>
          </w:p>
          <w:p w14:paraId="7B61CDC5" w14:textId="206B6FEA" w:rsidR="005F3A85" w:rsidRPr="004B3C63" w:rsidRDefault="005F3A85" w:rsidP="005E3B85">
            <w:pPr>
              <w:pStyle w:val="ListParagraph"/>
              <w:numPr>
                <w:ilvl w:val="0"/>
                <w:numId w:val="39"/>
              </w:numPr>
              <w:rPr>
                <w:rFonts w:ascii="Arial" w:hAnsi="Arial" w:cs="Arial"/>
              </w:rPr>
            </w:pPr>
            <w:r>
              <w:rPr>
                <w:rFonts w:ascii="Arial" w:hAnsi="Arial" w:cs="Arial"/>
              </w:rPr>
              <w:t xml:space="preserve">Contribute to professional consultations/ meetings often in very complex situations </w:t>
            </w:r>
          </w:p>
          <w:p w14:paraId="12897AF0" w14:textId="77777777" w:rsidR="009C0C15" w:rsidRPr="004B3C63" w:rsidRDefault="009C0C15" w:rsidP="005E3B85">
            <w:pPr>
              <w:pStyle w:val="ListParagraph"/>
              <w:numPr>
                <w:ilvl w:val="0"/>
                <w:numId w:val="39"/>
              </w:numPr>
              <w:rPr>
                <w:rFonts w:ascii="Arial" w:hAnsi="Arial" w:cs="Arial"/>
              </w:rPr>
            </w:pPr>
            <w:r w:rsidRPr="004B3C63">
              <w:rPr>
                <w:rFonts w:ascii="Arial" w:hAnsi="Arial" w:cs="Arial"/>
              </w:rPr>
              <w:lastRenderedPageBreak/>
              <w:t>The post holder will be responsible for</w:t>
            </w:r>
            <w:r w:rsidR="00242302" w:rsidRPr="004B3C63">
              <w:rPr>
                <w:rFonts w:ascii="Arial" w:hAnsi="Arial" w:cs="Arial"/>
              </w:rPr>
              <w:t xml:space="preserve"> creating action plans with customers, risk assessments and the reporting of incid</w:t>
            </w:r>
            <w:r w:rsidR="00657072" w:rsidRPr="004B3C63">
              <w:rPr>
                <w:rFonts w:ascii="Arial" w:hAnsi="Arial" w:cs="Arial"/>
              </w:rPr>
              <w:t xml:space="preserve">ents in line with T &amp; W policies and procedures. </w:t>
            </w:r>
          </w:p>
          <w:p w14:paraId="448ACF82" w14:textId="04B9DE57" w:rsidR="00657072" w:rsidRPr="004B3C63" w:rsidRDefault="000E3E23" w:rsidP="005E3B85">
            <w:pPr>
              <w:pStyle w:val="ListParagraph"/>
              <w:numPr>
                <w:ilvl w:val="0"/>
                <w:numId w:val="39"/>
              </w:numPr>
              <w:rPr>
                <w:rFonts w:ascii="Arial" w:hAnsi="Arial" w:cs="Arial"/>
              </w:rPr>
            </w:pPr>
            <w:r w:rsidRPr="004B3C63">
              <w:rPr>
                <w:rFonts w:ascii="Arial" w:hAnsi="Arial" w:cs="Arial"/>
              </w:rPr>
              <w:t>Responsib</w:t>
            </w:r>
            <w:r>
              <w:rPr>
                <w:rFonts w:ascii="Arial" w:hAnsi="Arial" w:cs="Arial"/>
              </w:rPr>
              <w:t>ility</w:t>
            </w:r>
            <w:r w:rsidR="00657072" w:rsidRPr="004B3C63">
              <w:rPr>
                <w:rFonts w:ascii="Arial" w:hAnsi="Arial" w:cs="Arial"/>
              </w:rPr>
              <w:t xml:space="preserve"> for writing </w:t>
            </w:r>
            <w:r w:rsidR="007C454D" w:rsidRPr="004B3C63">
              <w:rPr>
                <w:rFonts w:ascii="Arial" w:hAnsi="Arial" w:cs="Arial"/>
              </w:rPr>
              <w:t xml:space="preserve">and presenting reports to the </w:t>
            </w:r>
            <w:r w:rsidR="003F7E31" w:rsidRPr="004B3C63">
              <w:rPr>
                <w:rFonts w:ascii="Arial" w:hAnsi="Arial" w:cs="Arial"/>
              </w:rPr>
              <w:t xml:space="preserve">Team Leader, partner organisations and the wider service area. </w:t>
            </w:r>
          </w:p>
          <w:p w14:paraId="056E3AEF" w14:textId="2BD59F94" w:rsidR="003F7E31" w:rsidRPr="004B3C63" w:rsidRDefault="00334D4C" w:rsidP="005E3B85">
            <w:pPr>
              <w:pStyle w:val="ListParagraph"/>
              <w:numPr>
                <w:ilvl w:val="0"/>
                <w:numId w:val="39"/>
              </w:numPr>
              <w:rPr>
                <w:rFonts w:ascii="Arial" w:hAnsi="Arial" w:cs="Arial"/>
              </w:rPr>
            </w:pPr>
            <w:r w:rsidRPr="004B3C63">
              <w:rPr>
                <w:rFonts w:ascii="Arial" w:hAnsi="Arial" w:cs="Arial"/>
              </w:rPr>
              <w:t xml:space="preserve">To evaluate </w:t>
            </w:r>
            <w:r w:rsidR="004D1CF0" w:rsidRPr="004B3C63">
              <w:rPr>
                <w:rFonts w:ascii="Arial" w:hAnsi="Arial" w:cs="Arial"/>
              </w:rPr>
              <w:t>outcomes and</w:t>
            </w:r>
            <w:r w:rsidR="00A215F8" w:rsidRPr="004B3C63">
              <w:rPr>
                <w:rFonts w:ascii="Arial" w:hAnsi="Arial" w:cs="Arial"/>
              </w:rPr>
              <w:t xml:space="preserve"> interventions </w:t>
            </w:r>
            <w:r w:rsidRPr="004B3C63">
              <w:rPr>
                <w:rFonts w:ascii="Arial" w:hAnsi="Arial" w:cs="Arial"/>
              </w:rPr>
              <w:t>with the customer and Team Leader</w:t>
            </w:r>
            <w:r w:rsidR="004D1CF0" w:rsidRPr="004B3C63">
              <w:rPr>
                <w:rFonts w:ascii="Arial" w:hAnsi="Arial" w:cs="Arial"/>
              </w:rPr>
              <w:t xml:space="preserve"> and to update customer record</w:t>
            </w:r>
            <w:r w:rsidR="007771CD">
              <w:rPr>
                <w:rFonts w:ascii="Arial" w:hAnsi="Arial" w:cs="Arial"/>
              </w:rPr>
              <w:t>s</w:t>
            </w:r>
            <w:r w:rsidR="004D1CF0" w:rsidRPr="004B3C63">
              <w:rPr>
                <w:rFonts w:ascii="Arial" w:hAnsi="Arial" w:cs="Arial"/>
              </w:rPr>
              <w:t xml:space="preserve"> and the wider service area plan</w:t>
            </w:r>
          </w:p>
          <w:p w14:paraId="2CD8E192" w14:textId="2ED64DA1" w:rsidR="00A946EC" w:rsidRPr="00B22491" w:rsidRDefault="004D1CF0" w:rsidP="00B22491">
            <w:pPr>
              <w:pStyle w:val="ListParagraph"/>
              <w:numPr>
                <w:ilvl w:val="0"/>
                <w:numId w:val="39"/>
              </w:numPr>
              <w:rPr>
                <w:rFonts w:ascii="Arial" w:hAnsi="Arial" w:cs="Arial"/>
              </w:rPr>
            </w:pPr>
            <w:r w:rsidRPr="004B3C63">
              <w:rPr>
                <w:rFonts w:ascii="Arial" w:hAnsi="Arial" w:cs="Arial"/>
              </w:rPr>
              <w:t>To use risk creatively to maximise</w:t>
            </w:r>
            <w:r w:rsidR="00C558A3" w:rsidRPr="004B3C63">
              <w:rPr>
                <w:rFonts w:ascii="Arial" w:hAnsi="Arial" w:cs="Arial"/>
              </w:rPr>
              <w:t xml:space="preserve"> independence of vulnerable people</w:t>
            </w:r>
            <w:r w:rsidR="00A946EC" w:rsidRPr="00B22491">
              <w:rPr>
                <w:rFonts w:ascii="Arial" w:hAnsi="Arial" w:cs="Arial"/>
              </w:rPr>
              <w:t xml:space="preserve"> </w:t>
            </w:r>
          </w:p>
          <w:p w14:paraId="09DE512E" w14:textId="77777777" w:rsidR="00535530" w:rsidRDefault="00A946EC" w:rsidP="00535530">
            <w:pPr>
              <w:pStyle w:val="ListParagraph"/>
              <w:numPr>
                <w:ilvl w:val="0"/>
                <w:numId w:val="39"/>
              </w:numPr>
              <w:rPr>
                <w:rFonts w:ascii="Arial" w:hAnsi="Arial" w:cs="Arial"/>
              </w:rPr>
            </w:pPr>
            <w:r>
              <w:rPr>
                <w:rFonts w:ascii="Arial" w:hAnsi="Arial" w:cs="Arial"/>
              </w:rPr>
              <w:t>Use creative skills to complete and manage applications on local and national data</w:t>
            </w:r>
            <w:r w:rsidR="00BE5027">
              <w:rPr>
                <w:rFonts w:ascii="Arial" w:hAnsi="Arial" w:cs="Arial"/>
              </w:rPr>
              <w:t>bases such a National Apprenticeship service website</w:t>
            </w:r>
          </w:p>
          <w:p w14:paraId="763B9504" w14:textId="0C0A8007" w:rsidR="004D1CF0" w:rsidRPr="00535530" w:rsidRDefault="005C029A" w:rsidP="00535530">
            <w:pPr>
              <w:pStyle w:val="ListParagraph"/>
              <w:rPr>
                <w:rFonts w:ascii="Arial" w:hAnsi="Arial" w:cs="Arial"/>
              </w:rPr>
            </w:pPr>
            <w:r w:rsidRPr="00535530">
              <w:rPr>
                <w:rFonts w:ascii="Arial" w:hAnsi="Arial" w:cs="Arial"/>
              </w:rPr>
              <w:t xml:space="preserve"> </w:t>
            </w:r>
            <w:r w:rsidR="004D1CF0" w:rsidRPr="00535530">
              <w:rPr>
                <w:rFonts w:ascii="Arial" w:hAnsi="Arial" w:cs="Arial"/>
              </w:rPr>
              <w:t xml:space="preserve"> </w:t>
            </w:r>
          </w:p>
        </w:tc>
      </w:tr>
      <w:tr w:rsidR="001844CE" w14:paraId="763B9507" w14:textId="77777777" w:rsidTr="00894300">
        <w:trPr>
          <w:gridBefore w:val="1"/>
          <w:wBefore w:w="113" w:type="dxa"/>
        </w:trPr>
        <w:tc>
          <w:tcPr>
            <w:tcW w:w="9016" w:type="dxa"/>
            <w:gridSpan w:val="2"/>
            <w:shd w:val="clear" w:color="auto" w:fill="808080" w:themeFill="background1" w:themeFillShade="80"/>
          </w:tcPr>
          <w:p w14:paraId="763B9506" w14:textId="77777777" w:rsidR="001844CE" w:rsidRPr="004B3C63" w:rsidRDefault="001844CE" w:rsidP="001844CE">
            <w:pPr>
              <w:rPr>
                <w:rFonts w:ascii="Arial" w:hAnsi="Arial" w:cs="Arial"/>
                <w:b/>
                <w:color w:val="FFFFFF" w:themeColor="background1"/>
              </w:rPr>
            </w:pPr>
            <w:r w:rsidRPr="004B3C63">
              <w:rPr>
                <w:rFonts w:ascii="Arial" w:hAnsi="Arial" w:cs="Arial"/>
                <w:b/>
                <w:color w:val="FFFFFF" w:themeColor="background1"/>
              </w:rPr>
              <w:lastRenderedPageBreak/>
              <w:t>Decisions</w:t>
            </w:r>
          </w:p>
        </w:tc>
      </w:tr>
      <w:tr w:rsidR="001844CE" w14:paraId="763B9509" w14:textId="77777777" w:rsidTr="00894300">
        <w:trPr>
          <w:gridBefore w:val="1"/>
          <w:wBefore w:w="113" w:type="dxa"/>
        </w:trPr>
        <w:tc>
          <w:tcPr>
            <w:tcW w:w="9016" w:type="dxa"/>
            <w:gridSpan w:val="2"/>
          </w:tcPr>
          <w:p w14:paraId="161D9506" w14:textId="5A7E1494" w:rsidR="003165DB" w:rsidRPr="004B3C63" w:rsidRDefault="000F3D82" w:rsidP="00BE5027">
            <w:pPr>
              <w:pStyle w:val="ListParagraph"/>
              <w:numPr>
                <w:ilvl w:val="0"/>
                <w:numId w:val="40"/>
              </w:numPr>
              <w:rPr>
                <w:rFonts w:ascii="Arial" w:hAnsi="Arial" w:cs="Arial"/>
              </w:rPr>
            </w:pPr>
            <w:r w:rsidRPr="004B3C63">
              <w:rPr>
                <w:rFonts w:ascii="Arial" w:hAnsi="Arial" w:cs="Arial"/>
              </w:rPr>
              <w:t xml:space="preserve">Make daily decision in conjunction with customers to enable them to make an informed choice around </w:t>
            </w:r>
            <w:r w:rsidR="000E3E23" w:rsidRPr="004B3C63">
              <w:rPr>
                <w:rFonts w:ascii="Arial" w:hAnsi="Arial" w:cs="Arial"/>
              </w:rPr>
              <w:t>opportunities.</w:t>
            </w:r>
          </w:p>
          <w:p w14:paraId="58CD5D9A" w14:textId="46DEEC49" w:rsidR="000F3D82" w:rsidRDefault="000F3D82" w:rsidP="00BE5027">
            <w:pPr>
              <w:pStyle w:val="ListParagraph"/>
              <w:numPr>
                <w:ilvl w:val="0"/>
                <w:numId w:val="40"/>
              </w:numPr>
              <w:rPr>
                <w:rFonts w:ascii="Arial" w:hAnsi="Arial" w:cs="Arial"/>
              </w:rPr>
            </w:pPr>
            <w:r w:rsidRPr="004B3C63">
              <w:rPr>
                <w:rFonts w:ascii="Arial" w:hAnsi="Arial" w:cs="Arial"/>
              </w:rPr>
              <w:t xml:space="preserve">You will be working in the local community independently so will on occasion need to seek support and guidance in accordance </w:t>
            </w:r>
            <w:r w:rsidR="004B3C63" w:rsidRPr="004B3C63">
              <w:rPr>
                <w:rFonts w:ascii="Arial" w:hAnsi="Arial" w:cs="Arial"/>
              </w:rPr>
              <w:t>with</w:t>
            </w:r>
            <w:r w:rsidRPr="004B3C63">
              <w:rPr>
                <w:rFonts w:ascii="Arial" w:hAnsi="Arial" w:cs="Arial"/>
              </w:rPr>
              <w:t xml:space="preserve"> Telford &amp; Wrekin </w:t>
            </w:r>
            <w:r w:rsidR="000E3E23" w:rsidRPr="004B3C63">
              <w:rPr>
                <w:rFonts w:ascii="Arial" w:hAnsi="Arial" w:cs="Arial"/>
              </w:rPr>
              <w:t>policies.</w:t>
            </w:r>
          </w:p>
          <w:p w14:paraId="12B91143" w14:textId="60D7F993" w:rsidR="00BE5027" w:rsidRDefault="00BE5027" w:rsidP="00BE5027">
            <w:pPr>
              <w:pStyle w:val="ListParagraph"/>
              <w:numPr>
                <w:ilvl w:val="0"/>
                <w:numId w:val="40"/>
              </w:numPr>
              <w:rPr>
                <w:rFonts w:ascii="Arial" w:hAnsi="Arial" w:cs="Arial"/>
              </w:rPr>
            </w:pPr>
            <w:r>
              <w:rPr>
                <w:rFonts w:ascii="Arial" w:hAnsi="Arial" w:cs="Arial"/>
              </w:rPr>
              <w:t>Represent and advocate on behalf of job seekers to employers</w:t>
            </w:r>
          </w:p>
          <w:p w14:paraId="1F868B50" w14:textId="22A85DFC" w:rsidR="00BE5027" w:rsidRDefault="00BE5027" w:rsidP="00BE5027">
            <w:pPr>
              <w:pStyle w:val="ListParagraph"/>
              <w:numPr>
                <w:ilvl w:val="0"/>
                <w:numId w:val="40"/>
              </w:numPr>
              <w:rPr>
                <w:rFonts w:ascii="Arial" w:hAnsi="Arial" w:cs="Arial"/>
              </w:rPr>
            </w:pPr>
            <w:r>
              <w:rPr>
                <w:rFonts w:ascii="Arial" w:hAnsi="Arial" w:cs="Arial"/>
              </w:rPr>
              <w:t>Make considered recommendations to customers as part of the vocational profiling and acti</w:t>
            </w:r>
            <w:r w:rsidR="008D114C">
              <w:rPr>
                <w:rFonts w:ascii="Arial" w:hAnsi="Arial" w:cs="Arial"/>
              </w:rPr>
              <w:t>o</w:t>
            </w:r>
            <w:r>
              <w:rPr>
                <w:rFonts w:ascii="Arial" w:hAnsi="Arial" w:cs="Arial"/>
              </w:rPr>
              <w:t xml:space="preserve">n plan process, balancing this with giving impartial advice and guidance enabling them to make informed choices about their employment and career options. </w:t>
            </w:r>
          </w:p>
          <w:p w14:paraId="6070F1A4" w14:textId="545475EE" w:rsidR="008D114C" w:rsidRDefault="008D114C" w:rsidP="00BE5027">
            <w:pPr>
              <w:pStyle w:val="ListParagraph"/>
              <w:numPr>
                <w:ilvl w:val="0"/>
                <w:numId w:val="40"/>
              </w:numPr>
              <w:rPr>
                <w:rFonts w:ascii="Arial" w:hAnsi="Arial" w:cs="Arial"/>
              </w:rPr>
            </w:pPr>
            <w:r>
              <w:rPr>
                <w:rFonts w:ascii="Arial" w:hAnsi="Arial" w:cs="Arial"/>
              </w:rPr>
              <w:t xml:space="preserve">Offer support and suggestions to employers around reasonable adjustments when offering in- work support understanding their specific needs. </w:t>
            </w:r>
          </w:p>
          <w:p w14:paraId="462976EB" w14:textId="46D0195E" w:rsidR="00BE5027" w:rsidRPr="00BE5027" w:rsidRDefault="00BE5027" w:rsidP="00BE5027">
            <w:pPr>
              <w:pStyle w:val="ListParagraph"/>
              <w:numPr>
                <w:ilvl w:val="0"/>
                <w:numId w:val="40"/>
              </w:numPr>
              <w:rPr>
                <w:rFonts w:ascii="Arial" w:hAnsi="Arial" w:cs="Arial"/>
              </w:rPr>
            </w:pPr>
            <w:r>
              <w:rPr>
                <w:rFonts w:ascii="Arial" w:hAnsi="Arial" w:cs="Arial"/>
              </w:rPr>
              <w:t>Make occasional recommendations to change the way service delivers employment support to customers within the confines of the contract</w:t>
            </w:r>
          </w:p>
          <w:p w14:paraId="19DBC7A4" w14:textId="77777777" w:rsidR="00BE5027" w:rsidRPr="004B3C63" w:rsidRDefault="00BE5027" w:rsidP="00BE5027">
            <w:pPr>
              <w:pStyle w:val="ListParagraph"/>
              <w:ind w:left="1080"/>
              <w:rPr>
                <w:rFonts w:ascii="Arial" w:hAnsi="Arial" w:cs="Arial"/>
              </w:rPr>
            </w:pPr>
          </w:p>
          <w:p w14:paraId="763B9508" w14:textId="4604F103" w:rsidR="000F3D82" w:rsidRPr="004B3C63" w:rsidRDefault="000F3D82" w:rsidP="004B3C63">
            <w:pPr>
              <w:pStyle w:val="ListParagraph"/>
              <w:ind w:left="1080"/>
              <w:rPr>
                <w:rFonts w:ascii="Arial" w:hAnsi="Arial" w:cs="Arial"/>
              </w:rPr>
            </w:pPr>
          </w:p>
        </w:tc>
      </w:tr>
      <w:tr w:rsidR="001844CE" w14:paraId="763B950B" w14:textId="77777777" w:rsidTr="00894300">
        <w:trPr>
          <w:gridBefore w:val="1"/>
          <w:wBefore w:w="113" w:type="dxa"/>
        </w:trPr>
        <w:tc>
          <w:tcPr>
            <w:tcW w:w="9016" w:type="dxa"/>
            <w:gridSpan w:val="2"/>
            <w:shd w:val="clear" w:color="auto" w:fill="808080" w:themeFill="background1" w:themeFillShade="80"/>
          </w:tcPr>
          <w:p w14:paraId="763B950A" w14:textId="77777777" w:rsidR="001844CE" w:rsidRPr="004B3C63" w:rsidRDefault="001844CE" w:rsidP="001844CE">
            <w:pPr>
              <w:rPr>
                <w:rFonts w:ascii="Arial" w:hAnsi="Arial" w:cs="Arial"/>
                <w:b/>
                <w:color w:val="FFFFFF" w:themeColor="background1"/>
              </w:rPr>
            </w:pPr>
            <w:r w:rsidRPr="004B3C63">
              <w:rPr>
                <w:rFonts w:ascii="Arial" w:hAnsi="Arial" w:cs="Arial"/>
                <w:b/>
                <w:color w:val="FFFFFF" w:themeColor="background1"/>
              </w:rPr>
              <w:t>Management &amp; Supervision</w:t>
            </w:r>
          </w:p>
        </w:tc>
      </w:tr>
      <w:tr w:rsidR="001844CE" w14:paraId="763B950D" w14:textId="77777777" w:rsidTr="00894300">
        <w:trPr>
          <w:gridBefore w:val="1"/>
          <w:wBefore w:w="113" w:type="dxa"/>
        </w:trPr>
        <w:tc>
          <w:tcPr>
            <w:tcW w:w="9016" w:type="dxa"/>
            <w:gridSpan w:val="2"/>
          </w:tcPr>
          <w:p w14:paraId="7A1E5428" w14:textId="77777777" w:rsidR="004B3C63" w:rsidRPr="002014FE" w:rsidRDefault="004B3C63" w:rsidP="002014FE">
            <w:pPr>
              <w:rPr>
                <w:rFonts w:ascii="Arial" w:hAnsi="Arial" w:cs="Arial"/>
              </w:rPr>
            </w:pPr>
          </w:p>
          <w:p w14:paraId="1AB9696D" w14:textId="560E3544" w:rsidR="003C16F5" w:rsidRDefault="000F3D82" w:rsidP="000F3D82">
            <w:pPr>
              <w:pStyle w:val="ListParagraph"/>
              <w:numPr>
                <w:ilvl w:val="0"/>
                <w:numId w:val="41"/>
              </w:numPr>
              <w:rPr>
                <w:rFonts w:ascii="Arial" w:hAnsi="Arial" w:cs="Arial"/>
              </w:rPr>
            </w:pPr>
            <w:r w:rsidRPr="004B3C63">
              <w:rPr>
                <w:rFonts w:ascii="Arial" w:hAnsi="Arial" w:cs="Arial"/>
              </w:rPr>
              <w:t>No supervisory responsibilities</w:t>
            </w:r>
          </w:p>
          <w:p w14:paraId="763B950C" w14:textId="11245BE5" w:rsidR="004B3C63" w:rsidRPr="004B3C63" w:rsidRDefault="004B3C63" w:rsidP="004B3C63">
            <w:pPr>
              <w:pStyle w:val="ListParagraph"/>
              <w:ind w:left="1080"/>
              <w:rPr>
                <w:rFonts w:ascii="Arial" w:hAnsi="Arial" w:cs="Arial"/>
              </w:rPr>
            </w:pPr>
          </w:p>
        </w:tc>
      </w:tr>
      <w:tr w:rsidR="008171BA" w14:paraId="763B950F" w14:textId="77777777" w:rsidTr="00894300">
        <w:trPr>
          <w:gridBefore w:val="1"/>
          <w:wBefore w:w="113" w:type="dxa"/>
        </w:trPr>
        <w:tc>
          <w:tcPr>
            <w:tcW w:w="9016" w:type="dxa"/>
            <w:gridSpan w:val="2"/>
            <w:shd w:val="clear" w:color="auto" w:fill="808080" w:themeFill="background1" w:themeFillShade="80"/>
          </w:tcPr>
          <w:p w14:paraId="763B950E" w14:textId="77777777" w:rsidR="008171BA" w:rsidRPr="004B3C63" w:rsidRDefault="008171BA" w:rsidP="00341C24">
            <w:pPr>
              <w:rPr>
                <w:rFonts w:ascii="Arial" w:hAnsi="Arial" w:cs="Arial"/>
                <w:b/>
                <w:color w:val="FFFFFF" w:themeColor="background1"/>
              </w:rPr>
            </w:pPr>
            <w:r w:rsidRPr="004B3C63">
              <w:rPr>
                <w:rFonts w:ascii="Arial" w:hAnsi="Arial" w:cs="Arial"/>
                <w:b/>
                <w:color w:val="FFFFFF" w:themeColor="background1"/>
              </w:rPr>
              <w:t>Supervision Received</w:t>
            </w:r>
          </w:p>
        </w:tc>
      </w:tr>
      <w:tr w:rsidR="008171BA" w14:paraId="763B9511" w14:textId="77777777" w:rsidTr="00894300">
        <w:trPr>
          <w:gridBefore w:val="1"/>
          <w:wBefore w:w="113" w:type="dxa"/>
        </w:trPr>
        <w:tc>
          <w:tcPr>
            <w:tcW w:w="9016" w:type="dxa"/>
            <w:gridSpan w:val="2"/>
          </w:tcPr>
          <w:p w14:paraId="35D0B494" w14:textId="06580606" w:rsidR="008171BA" w:rsidRPr="004B3C63" w:rsidRDefault="000F3D82" w:rsidP="000F3D82">
            <w:pPr>
              <w:pStyle w:val="ListParagraph"/>
              <w:numPr>
                <w:ilvl w:val="0"/>
                <w:numId w:val="41"/>
              </w:numPr>
              <w:rPr>
                <w:rFonts w:ascii="Arial" w:hAnsi="Arial" w:cs="Arial"/>
                <w:bCs/>
              </w:rPr>
            </w:pPr>
            <w:r w:rsidRPr="004B3C63">
              <w:rPr>
                <w:rFonts w:ascii="Arial" w:hAnsi="Arial" w:cs="Arial"/>
                <w:bCs/>
              </w:rPr>
              <w:t xml:space="preserve">You will receive regular supervision from </w:t>
            </w:r>
            <w:r w:rsidR="004321A1">
              <w:rPr>
                <w:rFonts w:ascii="Arial" w:hAnsi="Arial" w:cs="Arial"/>
                <w:bCs/>
              </w:rPr>
              <w:t xml:space="preserve">the </w:t>
            </w:r>
            <w:r w:rsidR="004321A1" w:rsidRPr="004B3C63">
              <w:rPr>
                <w:rFonts w:ascii="Arial" w:hAnsi="Arial" w:cs="Arial"/>
                <w:bCs/>
              </w:rPr>
              <w:t>Team</w:t>
            </w:r>
            <w:r w:rsidRPr="004B3C63">
              <w:rPr>
                <w:rFonts w:ascii="Arial" w:hAnsi="Arial" w:cs="Arial"/>
                <w:bCs/>
              </w:rPr>
              <w:t xml:space="preserve"> </w:t>
            </w:r>
            <w:r w:rsidR="000E3E23">
              <w:rPr>
                <w:rFonts w:ascii="Arial" w:hAnsi="Arial" w:cs="Arial"/>
                <w:bCs/>
              </w:rPr>
              <w:t>L</w:t>
            </w:r>
            <w:r w:rsidR="000E3E23" w:rsidRPr="004B3C63">
              <w:rPr>
                <w:rFonts w:ascii="Arial" w:hAnsi="Arial" w:cs="Arial"/>
                <w:bCs/>
              </w:rPr>
              <w:t>eader</w:t>
            </w:r>
            <w:r w:rsidR="00894300">
              <w:rPr>
                <w:rFonts w:ascii="Arial" w:hAnsi="Arial" w:cs="Arial"/>
                <w:bCs/>
              </w:rPr>
              <w:t xml:space="preserve"> or Group Manager</w:t>
            </w:r>
          </w:p>
          <w:p w14:paraId="5C688674" w14:textId="79EBB632" w:rsidR="000F3D82" w:rsidRDefault="000F3D82" w:rsidP="000F3D82">
            <w:pPr>
              <w:pStyle w:val="ListParagraph"/>
              <w:numPr>
                <w:ilvl w:val="0"/>
                <w:numId w:val="41"/>
              </w:numPr>
              <w:rPr>
                <w:rFonts w:ascii="Arial" w:hAnsi="Arial" w:cs="Arial"/>
                <w:bCs/>
              </w:rPr>
            </w:pPr>
            <w:r w:rsidRPr="004B3C63">
              <w:rPr>
                <w:rFonts w:ascii="Arial" w:hAnsi="Arial" w:cs="Arial"/>
                <w:bCs/>
              </w:rPr>
              <w:t xml:space="preserve">You will have regular caseload meetings to ensure that you achieve and exceed challenging </w:t>
            </w:r>
            <w:r w:rsidR="000E3E23" w:rsidRPr="004B3C63">
              <w:rPr>
                <w:rFonts w:ascii="Arial" w:hAnsi="Arial" w:cs="Arial"/>
                <w:bCs/>
              </w:rPr>
              <w:t>targets</w:t>
            </w:r>
          </w:p>
          <w:p w14:paraId="291A1790" w14:textId="00EEC26A" w:rsidR="000F3D82" w:rsidRPr="00894300" w:rsidRDefault="008D114C" w:rsidP="00FB2BB9">
            <w:pPr>
              <w:pStyle w:val="ListParagraph"/>
              <w:numPr>
                <w:ilvl w:val="0"/>
                <w:numId w:val="41"/>
              </w:numPr>
              <w:rPr>
                <w:rFonts w:ascii="Arial" w:hAnsi="Arial" w:cs="Arial"/>
                <w:bCs/>
              </w:rPr>
            </w:pPr>
            <w:r w:rsidRPr="00894300">
              <w:rPr>
                <w:rFonts w:ascii="Arial" w:hAnsi="Arial" w:cs="Arial"/>
                <w:bCs/>
              </w:rPr>
              <w:t>The post holder will organise their own workload, contacting their manager to seek advice where required</w:t>
            </w:r>
          </w:p>
          <w:p w14:paraId="763B9510" w14:textId="18EFC078" w:rsidR="000F3D82" w:rsidRPr="004B3C63" w:rsidRDefault="000F3D82" w:rsidP="000F3D82">
            <w:pPr>
              <w:rPr>
                <w:rFonts w:ascii="Arial" w:hAnsi="Arial" w:cs="Arial"/>
                <w:bCs/>
              </w:rPr>
            </w:pPr>
          </w:p>
        </w:tc>
      </w:tr>
      <w:tr w:rsidR="008171BA" w14:paraId="763B9513" w14:textId="77777777" w:rsidTr="00894300">
        <w:trPr>
          <w:gridBefore w:val="1"/>
          <w:wBefore w:w="113" w:type="dxa"/>
        </w:trPr>
        <w:tc>
          <w:tcPr>
            <w:tcW w:w="9016" w:type="dxa"/>
            <w:gridSpan w:val="2"/>
            <w:shd w:val="clear" w:color="auto" w:fill="808080" w:themeFill="background1" w:themeFillShade="80"/>
          </w:tcPr>
          <w:p w14:paraId="763B9512" w14:textId="77777777" w:rsidR="008171BA" w:rsidRPr="004B3C63" w:rsidRDefault="008171BA" w:rsidP="00341C24">
            <w:pPr>
              <w:rPr>
                <w:rFonts w:ascii="Arial" w:hAnsi="Arial" w:cs="Arial"/>
                <w:b/>
              </w:rPr>
            </w:pPr>
            <w:r w:rsidRPr="004B3C63">
              <w:rPr>
                <w:rFonts w:ascii="Arial" w:hAnsi="Arial" w:cs="Arial"/>
                <w:b/>
                <w:color w:val="FFFFFF" w:themeColor="background1"/>
              </w:rPr>
              <w:t>Complexity</w:t>
            </w:r>
          </w:p>
        </w:tc>
      </w:tr>
      <w:tr w:rsidR="008171BA" w14:paraId="763B9515" w14:textId="77777777" w:rsidTr="00894300">
        <w:trPr>
          <w:gridBefore w:val="1"/>
          <w:wBefore w:w="113" w:type="dxa"/>
        </w:trPr>
        <w:tc>
          <w:tcPr>
            <w:tcW w:w="9016" w:type="dxa"/>
            <w:gridSpan w:val="2"/>
          </w:tcPr>
          <w:p w14:paraId="0E762C17" w14:textId="00CCF628" w:rsidR="00314FA1" w:rsidRDefault="00314FA1" w:rsidP="00952E3C">
            <w:pPr>
              <w:pStyle w:val="ListParagraph"/>
              <w:numPr>
                <w:ilvl w:val="0"/>
                <w:numId w:val="40"/>
              </w:numPr>
              <w:rPr>
                <w:rFonts w:ascii="Arial" w:hAnsi="Arial" w:cs="Arial"/>
              </w:rPr>
            </w:pPr>
            <w:r>
              <w:rPr>
                <w:rFonts w:ascii="Arial" w:hAnsi="Arial" w:cs="Arial"/>
              </w:rPr>
              <w:t xml:space="preserve">To have knowledge of Social Care legislation(s) and the Benefit Systems to deal with a variant caseload of clientele. </w:t>
            </w:r>
          </w:p>
          <w:p w14:paraId="57E2B10A" w14:textId="6D6673D2" w:rsidR="00952E3C" w:rsidRPr="004B3C63" w:rsidRDefault="00952E3C" w:rsidP="00952E3C">
            <w:pPr>
              <w:pStyle w:val="ListParagraph"/>
              <w:numPr>
                <w:ilvl w:val="0"/>
                <w:numId w:val="40"/>
              </w:numPr>
              <w:rPr>
                <w:rFonts w:ascii="Arial" w:hAnsi="Arial" w:cs="Arial"/>
              </w:rPr>
            </w:pPr>
            <w:r w:rsidRPr="004B3C63">
              <w:rPr>
                <w:rFonts w:ascii="Arial" w:hAnsi="Arial" w:cs="Arial"/>
              </w:rPr>
              <w:t>The role requires frequent lo</w:t>
            </w:r>
            <w:r w:rsidR="00894300">
              <w:rPr>
                <w:rFonts w:ascii="Arial" w:hAnsi="Arial" w:cs="Arial"/>
              </w:rPr>
              <w:t>ne</w:t>
            </w:r>
            <w:r w:rsidRPr="004B3C63">
              <w:rPr>
                <w:rFonts w:ascii="Arial" w:hAnsi="Arial" w:cs="Arial"/>
              </w:rPr>
              <w:t xml:space="preserve"> working, occasionally in areas where personal safety</w:t>
            </w:r>
            <w:r w:rsidR="000E3E23">
              <w:rPr>
                <w:rFonts w:ascii="Arial" w:hAnsi="Arial" w:cs="Arial"/>
              </w:rPr>
              <w:t xml:space="preserve"> could </w:t>
            </w:r>
            <w:r w:rsidR="000E3E23" w:rsidRPr="004B3C63">
              <w:rPr>
                <w:rFonts w:ascii="Arial" w:hAnsi="Arial" w:cs="Arial"/>
              </w:rPr>
              <w:t>be</w:t>
            </w:r>
            <w:r w:rsidRPr="004B3C63">
              <w:rPr>
                <w:rFonts w:ascii="Arial" w:hAnsi="Arial" w:cs="Arial"/>
              </w:rPr>
              <w:t xml:space="preserve"> </w:t>
            </w:r>
            <w:r w:rsidR="000E3E23">
              <w:rPr>
                <w:rFonts w:ascii="Arial" w:hAnsi="Arial" w:cs="Arial"/>
              </w:rPr>
              <w:t>at risk</w:t>
            </w:r>
          </w:p>
          <w:p w14:paraId="2EAEAD84" w14:textId="4D055725" w:rsidR="00952E3C" w:rsidRPr="004B3C63" w:rsidRDefault="00952E3C" w:rsidP="00952E3C">
            <w:pPr>
              <w:pStyle w:val="ListParagraph"/>
              <w:numPr>
                <w:ilvl w:val="0"/>
                <w:numId w:val="40"/>
              </w:numPr>
              <w:rPr>
                <w:rFonts w:ascii="Arial" w:hAnsi="Arial" w:cs="Arial"/>
              </w:rPr>
            </w:pPr>
            <w:r w:rsidRPr="004B3C63">
              <w:rPr>
                <w:rFonts w:ascii="Arial" w:hAnsi="Arial" w:cs="Arial"/>
              </w:rPr>
              <w:t>Occasionally you</w:t>
            </w:r>
            <w:r w:rsidR="000E3E23">
              <w:rPr>
                <w:rFonts w:ascii="Arial" w:hAnsi="Arial" w:cs="Arial"/>
              </w:rPr>
              <w:t xml:space="preserve"> will </w:t>
            </w:r>
            <w:r w:rsidR="00967A38">
              <w:rPr>
                <w:rFonts w:ascii="Arial" w:hAnsi="Arial" w:cs="Arial"/>
              </w:rPr>
              <w:t xml:space="preserve">be supporting </w:t>
            </w:r>
            <w:r w:rsidR="00967A38" w:rsidRPr="004B3C63">
              <w:rPr>
                <w:rFonts w:ascii="Arial" w:hAnsi="Arial" w:cs="Arial"/>
              </w:rPr>
              <w:t>individuals</w:t>
            </w:r>
            <w:r w:rsidRPr="004B3C63">
              <w:rPr>
                <w:rFonts w:ascii="Arial" w:hAnsi="Arial" w:cs="Arial"/>
              </w:rPr>
              <w:t xml:space="preserve"> who may be in distress, </w:t>
            </w:r>
            <w:r w:rsidR="00967A38" w:rsidRPr="004B3C63">
              <w:rPr>
                <w:rFonts w:ascii="Arial" w:hAnsi="Arial" w:cs="Arial"/>
              </w:rPr>
              <w:t>confused,</w:t>
            </w:r>
            <w:r w:rsidRPr="004B3C63">
              <w:rPr>
                <w:rFonts w:ascii="Arial" w:hAnsi="Arial" w:cs="Arial"/>
              </w:rPr>
              <w:t xml:space="preserve"> or have communication difficulties who may pose a risk to themselves or </w:t>
            </w:r>
            <w:r w:rsidR="000E3E23" w:rsidRPr="004B3C63">
              <w:rPr>
                <w:rFonts w:ascii="Arial" w:hAnsi="Arial" w:cs="Arial"/>
              </w:rPr>
              <w:t>others.</w:t>
            </w:r>
          </w:p>
          <w:p w14:paraId="5FC5D675" w14:textId="39E1559B" w:rsidR="00952E3C" w:rsidRPr="004B3C63" w:rsidRDefault="00952E3C" w:rsidP="00952E3C">
            <w:pPr>
              <w:pStyle w:val="ListParagraph"/>
              <w:numPr>
                <w:ilvl w:val="0"/>
                <w:numId w:val="40"/>
              </w:numPr>
              <w:rPr>
                <w:rFonts w:ascii="Arial" w:hAnsi="Arial" w:cs="Arial"/>
              </w:rPr>
            </w:pPr>
            <w:r w:rsidRPr="004B3C63">
              <w:rPr>
                <w:rFonts w:ascii="Arial" w:hAnsi="Arial" w:cs="Arial"/>
              </w:rPr>
              <w:t>Ensuring that all data and client record management systems are</w:t>
            </w:r>
            <w:r w:rsidR="00967A38">
              <w:rPr>
                <w:rFonts w:ascii="Arial" w:hAnsi="Arial" w:cs="Arial"/>
              </w:rPr>
              <w:t xml:space="preserve"> complete </w:t>
            </w:r>
            <w:r w:rsidRPr="004B3C63">
              <w:rPr>
                <w:rFonts w:ascii="Arial" w:hAnsi="Arial" w:cs="Arial"/>
              </w:rPr>
              <w:t>in line with the Fidelity models for either IPS or SEQF</w:t>
            </w:r>
            <w:r w:rsidR="00967A38">
              <w:rPr>
                <w:rFonts w:ascii="Arial" w:hAnsi="Arial" w:cs="Arial"/>
              </w:rPr>
              <w:t xml:space="preserve">. </w:t>
            </w:r>
            <w:r w:rsidR="00B63DB3">
              <w:rPr>
                <w:rFonts w:ascii="Arial" w:hAnsi="Arial" w:cs="Arial"/>
              </w:rPr>
              <w:t xml:space="preserve">Contribute to the efficient and timely reporting funding provider systems where necessary. </w:t>
            </w:r>
          </w:p>
          <w:p w14:paraId="37C84305" w14:textId="463B6F4A" w:rsidR="00952E3C" w:rsidRPr="00894300" w:rsidRDefault="00952E3C" w:rsidP="00894300">
            <w:pPr>
              <w:pStyle w:val="ListParagraph"/>
              <w:numPr>
                <w:ilvl w:val="0"/>
                <w:numId w:val="40"/>
              </w:numPr>
              <w:rPr>
                <w:rFonts w:ascii="Arial" w:hAnsi="Arial" w:cs="Arial"/>
              </w:rPr>
            </w:pPr>
            <w:r w:rsidRPr="004B3C63">
              <w:rPr>
                <w:rFonts w:ascii="Arial" w:hAnsi="Arial" w:cs="Arial"/>
              </w:rPr>
              <w:t>Potentially working in unpleasan</w:t>
            </w:r>
            <w:r w:rsidR="00894300">
              <w:rPr>
                <w:rFonts w:ascii="Arial" w:hAnsi="Arial" w:cs="Arial"/>
              </w:rPr>
              <w:t>t,</w:t>
            </w:r>
            <w:r w:rsidRPr="004B3C63">
              <w:rPr>
                <w:rFonts w:ascii="Arial" w:hAnsi="Arial" w:cs="Arial"/>
              </w:rPr>
              <w:t xml:space="preserve"> difficult and sometimes cramped conditions </w:t>
            </w:r>
            <w:r w:rsidR="00967A38" w:rsidRPr="004B3C63">
              <w:rPr>
                <w:rFonts w:ascii="Arial" w:hAnsi="Arial" w:cs="Arial"/>
              </w:rPr>
              <w:t xml:space="preserve">e.g. </w:t>
            </w:r>
            <w:r w:rsidR="00894300">
              <w:rPr>
                <w:rFonts w:ascii="Arial" w:hAnsi="Arial" w:cs="Arial"/>
              </w:rPr>
              <w:t>w</w:t>
            </w:r>
            <w:r w:rsidR="00967A38" w:rsidRPr="004B3C63">
              <w:rPr>
                <w:rFonts w:ascii="Arial" w:hAnsi="Arial" w:cs="Arial"/>
              </w:rPr>
              <w:t>ith</w:t>
            </w:r>
            <w:r w:rsidRPr="004B3C63">
              <w:rPr>
                <w:rFonts w:ascii="Arial" w:hAnsi="Arial" w:cs="Arial"/>
              </w:rPr>
              <w:t xml:space="preserve"> customers </w:t>
            </w:r>
            <w:r w:rsidR="00967A38" w:rsidRPr="004B3C63">
              <w:rPr>
                <w:rFonts w:ascii="Arial" w:hAnsi="Arial" w:cs="Arial"/>
              </w:rPr>
              <w:t>whatever</w:t>
            </w:r>
            <w:r w:rsidRPr="004B3C63">
              <w:rPr>
                <w:rFonts w:ascii="Arial" w:hAnsi="Arial" w:cs="Arial"/>
              </w:rPr>
              <w:t xml:space="preserve"> the</w:t>
            </w:r>
            <w:r w:rsidR="00894300">
              <w:rPr>
                <w:rFonts w:ascii="Arial" w:hAnsi="Arial" w:cs="Arial"/>
              </w:rPr>
              <w:t>ir</w:t>
            </w:r>
            <w:r w:rsidRPr="004B3C63">
              <w:rPr>
                <w:rFonts w:ascii="Arial" w:hAnsi="Arial" w:cs="Arial"/>
              </w:rPr>
              <w:t xml:space="preserve"> working environment may be</w:t>
            </w:r>
          </w:p>
          <w:p w14:paraId="013DA75A" w14:textId="563D6BB5" w:rsidR="00952E3C" w:rsidRDefault="00952E3C" w:rsidP="00952E3C">
            <w:pPr>
              <w:pStyle w:val="ListParagraph"/>
              <w:numPr>
                <w:ilvl w:val="0"/>
                <w:numId w:val="40"/>
              </w:numPr>
              <w:rPr>
                <w:rFonts w:ascii="Arial" w:hAnsi="Arial" w:cs="Arial"/>
              </w:rPr>
            </w:pPr>
            <w:r w:rsidRPr="004B3C63">
              <w:rPr>
                <w:rFonts w:ascii="Arial" w:hAnsi="Arial" w:cs="Arial"/>
              </w:rPr>
              <w:t>You will need to have an understanding and awareness of issues related to equal opportuniti</w:t>
            </w:r>
            <w:r w:rsidR="00F94375" w:rsidRPr="004B3C63">
              <w:rPr>
                <w:rFonts w:ascii="Arial" w:hAnsi="Arial" w:cs="Arial"/>
              </w:rPr>
              <w:t>es and anti-discriminatory practice</w:t>
            </w:r>
          </w:p>
          <w:p w14:paraId="092BF77E" w14:textId="15D86472" w:rsidR="00B63DB3" w:rsidRPr="004B3C63" w:rsidRDefault="00B63DB3" w:rsidP="00952E3C">
            <w:pPr>
              <w:pStyle w:val="ListParagraph"/>
              <w:numPr>
                <w:ilvl w:val="0"/>
                <w:numId w:val="40"/>
              </w:numPr>
              <w:rPr>
                <w:rFonts w:ascii="Arial" w:hAnsi="Arial" w:cs="Arial"/>
              </w:rPr>
            </w:pPr>
            <w:r>
              <w:rPr>
                <w:rFonts w:ascii="Arial" w:hAnsi="Arial" w:cs="Arial"/>
              </w:rPr>
              <w:lastRenderedPageBreak/>
              <w:t xml:space="preserve">The post holder will be required to maintain current knowledge on a broad range of professional tools and assessment methods to identify customer skills and needs and then help them to develop a plan to overcome any barriers to enable them into a positive progression. This will include using resources to research the full breadth of available opportunities, </w:t>
            </w:r>
            <w:r w:rsidR="009A726B">
              <w:rPr>
                <w:rFonts w:ascii="Arial" w:hAnsi="Arial" w:cs="Arial"/>
              </w:rPr>
              <w:t>and where required make referrals to appropriate agencies if further specialist expertise is required.</w:t>
            </w:r>
          </w:p>
          <w:p w14:paraId="3A208A3C" w14:textId="7D02840B" w:rsidR="00F94375" w:rsidRDefault="00F94375" w:rsidP="00952E3C">
            <w:pPr>
              <w:pStyle w:val="ListParagraph"/>
              <w:numPr>
                <w:ilvl w:val="0"/>
                <w:numId w:val="40"/>
              </w:numPr>
              <w:rPr>
                <w:rFonts w:ascii="Arial" w:hAnsi="Arial" w:cs="Arial"/>
              </w:rPr>
            </w:pPr>
            <w:r w:rsidRPr="004B3C63">
              <w:rPr>
                <w:rFonts w:ascii="Arial" w:hAnsi="Arial" w:cs="Arial"/>
              </w:rPr>
              <w:t xml:space="preserve">Use a </w:t>
            </w:r>
            <w:r w:rsidR="009A726B">
              <w:rPr>
                <w:rFonts w:ascii="Arial" w:hAnsi="Arial" w:cs="Arial"/>
              </w:rPr>
              <w:t xml:space="preserve">variety of </w:t>
            </w:r>
            <w:r w:rsidR="009A726B" w:rsidRPr="004B3C63">
              <w:rPr>
                <w:rFonts w:ascii="Arial" w:hAnsi="Arial" w:cs="Arial"/>
              </w:rPr>
              <w:t>methods</w:t>
            </w:r>
            <w:r w:rsidR="009A726B">
              <w:rPr>
                <w:rFonts w:ascii="Arial" w:hAnsi="Arial" w:cs="Arial"/>
              </w:rPr>
              <w:t xml:space="preserve"> to </w:t>
            </w:r>
            <w:r w:rsidR="009A726B" w:rsidRPr="004B3C63">
              <w:rPr>
                <w:rFonts w:ascii="Arial" w:hAnsi="Arial" w:cs="Arial"/>
              </w:rPr>
              <w:t>identify</w:t>
            </w:r>
            <w:r w:rsidRPr="004B3C63">
              <w:rPr>
                <w:rFonts w:ascii="Arial" w:hAnsi="Arial" w:cs="Arial"/>
              </w:rPr>
              <w:t xml:space="preserve"> a person’s individual needs, helping them to develop a personal plan to overcome barriers and improve skills to enable </w:t>
            </w:r>
            <w:r w:rsidR="00967A38" w:rsidRPr="004B3C63">
              <w:rPr>
                <w:rFonts w:ascii="Arial" w:hAnsi="Arial" w:cs="Arial"/>
              </w:rPr>
              <w:t>pos</w:t>
            </w:r>
            <w:r w:rsidR="00967A38">
              <w:rPr>
                <w:rFonts w:ascii="Arial" w:hAnsi="Arial" w:cs="Arial"/>
              </w:rPr>
              <w:t xml:space="preserve">itive </w:t>
            </w:r>
            <w:r w:rsidRPr="004B3C63">
              <w:rPr>
                <w:rFonts w:ascii="Arial" w:hAnsi="Arial" w:cs="Arial"/>
              </w:rPr>
              <w:t xml:space="preserve">progression. This will include using resources to research the full breath of available opportunities and potential </w:t>
            </w:r>
            <w:r w:rsidR="00967A38" w:rsidRPr="004B3C63">
              <w:rPr>
                <w:rFonts w:ascii="Arial" w:hAnsi="Arial" w:cs="Arial"/>
              </w:rPr>
              <w:t>referrals.</w:t>
            </w:r>
          </w:p>
          <w:p w14:paraId="390C1FA6" w14:textId="1FDA7565" w:rsidR="00967A38" w:rsidRPr="004B3C63" w:rsidRDefault="00967A38" w:rsidP="00952E3C">
            <w:pPr>
              <w:pStyle w:val="ListParagraph"/>
              <w:numPr>
                <w:ilvl w:val="0"/>
                <w:numId w:val="40"/>
              </w:numPr>
              <w:rPr>
                <w:rFonts w:ascii="Arial" w:hAnsi="Arial" w:cs="Arial"/>
              </w:rPr>
            </w:pPr>
            <w:r>
              <w:rPr>
                <w:rFonts w:ascii="Arial" w:hAnsi="Arial" w:cs="Arial"/>
              </w:rPr>
              <w:t xml:space="preserve">Keeping up to date with the local labour market. </w:t>
            </w:r>
          </w:p>
          <w:p w14:paraId="4DFABEC6" w14:textId="77777777" w:rsidR="00F94375" w:rsidRPr="004B3C63" w:rsidRDefault="00F94375" w:rsidP="00F94375">
            <w:pPr>
              <w:pStyle w:val="ListParagraph"/>
              <w:ind w:left="1080"/>
              <w:rPr>
                <w:rFonts w:ascii="Arial" w:hAnsi="Arial" w:cs="Arial"/>
              </w:rPr>
            </w:pPr>
          </w:p>
          <w:p w14:paraId="763B9514" w14:textId="2E9D3517" w:rsidR="003165DB" w:rsidRPr="004B3C63" w:rsidRDefault="003165DB" w:rsidP="00F3684C">
            <w:pPr>
              <w:ind w:left="360"/>
              <w:rPr>
                <w:rFonts w:ascii="Arial" w:hAnsi="Arial" w:cs="Arial"/>
              </w:rPr>
            </w:pPr>
          </w:p>
        </w:tc>
      </w:tr>
      <w:tr w:rsidR="001844CE" w14:paraId="763B9517" w14:textId="77777777" w:rsidTr="00894300">
        <w:trPr>
          <w:gridBefore w:val="1"/>
          <w:wBefore w:w="113" w:type="dxa"/>
        </w:trPr>
        <w:tc>
          <w:tcPr>
            <w:tcW w:w="9016" w:type="dxa"/>
            <w:gridSpan w:val="2"/>
            <w:shd w:val="clear" w:color="auto" w:fill="808080" w:themeFill="background1" w:themeFillShade="80"/>
          </w:tcPr>
          <w:p w14:paraId="763B9516" w14:textId="77777777" w:rsidR="001844CE" w:rsidRPr="004B3C63" w:rsidRDefault="001844CE" w:rsidP="001844CE">
            <w:pPr>
              <w:rPr>
                <w:rFonts w:ascii="Arial" w:hAnsi="Arial" w:cs="Arial"/>
                <w:b/>
                <w:color w:val="FFFFFF" w:themeColor="background1"/>
              </w:rPr>
            </w:pPr>
            <w:r w:rsidRPr="004B3C63">
              <w:rPr>
                <w:rFonts w:ascii="Arial" w:hAnsi="Arial" w:cs="Arial"/>
                <w:b/>
                <w:color w:val="FFFFFF" w:themeColor="background1"/>
              </w:rPr>
              <w:lastRenderedPageBreak/>
              <w:t>Resources</w:t>
            </w:r>
          </w:p>
        </w:tc>
      </w:tr>
      <w:tr w:rsidR="001844CE" w14:paraId="763B9519" w14:textId="77777777" w:rsidTr="00894300">
        <w:trPr>
          <w:gridBefore w:val="1"/>
          <w:wBefore w:w="113" w:type="dxa"/>
        </w:trPr>
        <w:tc>
          <w:tcPr>
            <w:tcW w:w="9016" w:type="dxa"/>
            <w:gridSpan w:val="2"/>
          </w:tcPr>
          <w:p w14:paraId="3E64F107" w14:textId="16972C17" w:rsidR="003C16F5" w:rsidRPr="004B3C63" w:rsidRDefault="00F94375" w:rsidP="00F94375">
            <w:pPr>
              <w:pStyle w:val="ListParagraph"/>
              <w:numPr>
                <w:ilvl w:val="0"/>
                <w:numId w:val="42"/>
              </w:numPr>
              <w:rPr>
                <w:rFonts w:ascii="Arial" w:hAnsi="Arial" w:cs="Arial"/>
              </w:rPr>
            </w:pPr>
            <w:r w:rsidRPr="004B3C63">
              <w:rPr>
                <w:rFonts w:ascii="Arial" w:hAnsi="Arial" w:cs="Arial"/>
              </w:rPr>
              <w:t xml:space="preserve">The post holder will be responsible for secure use of a phone, and laptop when these </w:t>
            </w:r>
            <w:r w:rsidR="00967A38">
              <w:rPr>
                <w:rFonts w:ascii="Arial" w:hAnsi="Arial" w:cs="Arial"/>
              </w:rPr>
              <w:t xml:space="preserve">are </w:t>
            </w:r>
            <w:r w:rsidRPr="004B3C63">
              <w:rPr>
                <w:rFonts w:ascii="Arial" w:hAnsi="Arial" w:cs="Arial"/>
              </w:rPr>
              <w:t xml:space="preserve">used </w:t>
            </w:r>
            <w:r w:rsidR="00967A38">
              <w:rPr>
                <w:rFonts w:ascii="Arial" w:hAnsi="Arial" w:cs="Arial"/>
              </w:rPr>
              <w:t>outside of the main</w:t>
            </w:r>
            <w:r w:rsidRPr="004B3C63">
              <w:rPr>
                <w:rFonts w:ascii="Arial" w:hAnsi="Arial" w:cs="Arial"/>
              </w:rPr>
              <w:t xml:space="preserve"> premises. </w:t>
            </w:r>
          </w:p>
          <w:p w14:paraId="699A6CF2" w14:textId="40832A99" w:rsidR="00F94375" w:rsidRPr="004B3C63" w:rsidRDefault="00F94375" w:rsidP="00F94375">
            <w:pPr>
              <w:pStyle w:val="ListParagraph"/>
              <w:numPr>
                <w:ilvl w:val="0"/>
                <w:numId w:val="42"/>
              </w:numPr>
              <w:rPr>
                <w:rFonts w:ascii="Arial" w:hAnsi="Arial" w:cs="Arial"/>
              </w:rPr>
            </w:pPr>
            <w:r w:rsidRPr="004B3C63">
              <w:rPr>
                <w:rFonts w:ascii="Arial" w:hAnsi="Arial" w:cs="Arial"/>
              </w:rPr>
              <w:t>The post holder will be responsible for processing personal sensitive information as described in the data protection act principal 1 schedule 2 &amp; 3</w:t>
            </w:r>
            <w:r w:rsidR="00967A38">
              <w:rPr>
                <w:rFonts w:ascii="Arial" w:hAnsi="Arial" w:cs="Arial"/>
              </w:rPr>
              <w:t>.</w:t>
            </w:r>
          </w:p>
          <w:p w14:paraId="763B9518" w14:textId="7031BF21" w:rsidR="00F94375" w:rsidRPr="004B3C63" w:rsidRDefault="00F94375" w:rsidP="00F94375">
            <w:pPr>
              <w:pStyle w:val="ListParagraph"/>
              <w:rPr>
                <w:rFonts w:ascii="Arial" w:hAnsi="Arial" w:cs="Arial"/>
              </w:rPr>
            </w:pPr>
          </w:p>
        </w:tc>
      </w:tr>
      <w:tr w:rsidR="001844CE" w14:paraId="763B951B" w14:textId="77777777" w:rsidTr="00894300">
        <w:trPr>
          <w:gridBefore w:val="1"/>
          <w:wBefore w:w="113" w:type="dxa"/>
        </w:trPr>
        <w:tc>
          <w:tcPr>
            <w:tcW w:w="9016" w:type="dxa"/>
            <w:gridSpan w:val="2"/>
            <w:shd w:val="clear" w:color="auto" w:fill="808080" w:themeFill="background1" w:themeFillShade="80"/>
          </w:tcPr>
          <w:p w14:paraId="763B951A" w14:textId="77777777" w:rsidR="001844CE" w:rsidRPr="004B3C63" w:rsidRDefault="001844CE" w:rsidP="001844CE">
            <w:pPr>
              <w:rPr>
                <w:rFonts w:ascii="Arial" w:hAnsi="Arial" w:cs="Arial"/>
                <w:b/>
                <w:color w:val="FFFFFF" w:themeColor="background1"/>
              </w:rPr>
            </w:pPr>
            <w:r w:rsidRPr="004B3C63">
              <w:rPr>
                <w:rFonts w:ascii="Arial" w:hAnsi="Arial" w:cs="Arial"/>
                <w:b/>
                <w:color w:val="FFFFFF" w:themeColor="background1"/>
              </w:rPr>
              <w:t>Impact</w:t>
            </w:r>
          </w:p>
        </w:tc>
      </w:tr>
      <w:tr w:rsidR="001844CE" w14:paraId="763B951D" w14:textId="77777777" w:rsidTr="00894300">
        <w:trPr>
          <w:gridBefore w:val="1"/>
          <w:wBefore w:w="113" w:type="dxa"/>
        </w:trPr>
        <w:tc>
          <w:tcPr>
            <w:tcW w:w="9016" w:type="dxa"/>
            <w:gridSpan w:val="2"/>
          </w:tcPr>
          <w:p w14:paraId="40E6D245" w14:textId="6B9AF47C" w:rsidR="00220149" w:rsidRPr="004B3C63" w:rsidRDefault="00F94375" w:rsidP="00F94375">
            <w:pPr>
              <w:pStyle w:val="ListParagraph"/>
              <w:numPr>
                <w:ilvl w:val="0"/>
                <w:numId w:val="43"/>
              </w:numPr>
              <w:rPr>
                <w:rFonts w:ascii="Arial" w:hAnsi="Arial" w:cs="Arial"/>
              </w:rPr>
            </w:pPr>
            <w:r w:rsidRPr="004B3C63">
              <w:rPr>
                <w:rFonts w:ascii="Arial" w:hAnsi="Arial" w:cs="Arial"/>
              </w:rPr>
              <w:t xml:space="preserve">The purpose of the role is to ensure the council supports unemployed adults to engage in employment and to meet all the reporting of information to support </w:t>
            </w:r>
            <w:r w:rsidR="00967A38" w:rsidRPr="004B3C63">
              <w:rPr>
                <w:rFonts w:ascii="Arial" w:hAnsi="Arial" w:cs="Arial"/>
              </w:rPr>
              <w:t>this.</w:t>
            </w:r>
          </w:p>
          <w:p w14:paraId="513D9AD2" w14:textId="6718BBE1" w:rsidR="00F94375" w:rsidRDefault="00F94375" w:rsidP="00F94375">
            <w:pPr>
              <w:pStyle w:val="ListParagraph"/>
              <w:numPr>
                <w:ilvl w:val="0"/>
                <w:numId w:val="43"/>
              </w:numPr>
              <w:rPr>
                <w:rFonts w:ascii="Arial" w:hAnsi="Arial" w:cs="Arial"/>
              </w:rPr>
            </w:pPr>
            <w:r w:rsidRPr="004B3C63">
              <w:rPr>
                <w:rFonts w:ascii="Arial" w:hAnsi="Arial" w:cs="Arial"/>
              </w:rPr>
              <w:t>The role underpins the council’s economic</w:t>
            </w:r>
            <w:r w:rsidR="00A0237C">
              <w:rPr>
                <w:rFonts w:ascii="Arial" w:hAnsi="Arial" w:cs="Arial"/>
              </w:rPr>
              <w:t xml:space="preserve"> &amp; skills </w:t>
            </w:r>
            <w:r w:rsidRPr="004B3C63">
              <w:rPr>
                <w:rFonts w:ascii="Arial" w:hAnsi="Arial" w:cs="Arial"/>
              </w:rPr>
              <w:t>strateg</w:t>
            </w:r>
            <w:r w:rsidR="00A0237C">
              <w:rPr>
                <w:rFonts w:ascii="Arial" w:hAnsi="Arial" w:cs="Arial"/>
              </w:rPr>
              <w:t>ies</w:t>
            </w:r>
            <w:r w:rsidRPr="004B3C63">
              <w:rPr>
                <w:rFonts w:ascii="Arial" w:hAnsi="Arial" w:cs="Arial"/>
              </w:rPr>
              <w:t xml:space="preserve">, ensuring that local people have the right skills that employers need for strong economic growth and to attract inward </w:t>
            </w:r>
            <w:r w:rsidR="00967A38" w:rsidRPr="004B3C63">
              <w:rPr>
                <w:rFonts w:ascii="Arial" w:hAnsi="Arial" w:cs="Arial"/>
              </w:rPr>
              <w:t>investment.</w:t>
            </w:r>
          </w:p>
          <w:p w14:paraId="16CDECB0" w14:textId="1C4DB93C" w:rsidR="00A83166" w:rsidRPr="002014FE" w:rsidRDefault="00A83166" w:rsidP="002014FE">
            <w:pPr>
              <w:pStyle w:val="ListParagraph"/>
              <w:numPr>
                <w:ilvl w:val="0"/>
                <w:numId w:val="43"/>
              </w:numPr>
              <w:rPr>
                <w:rFonts w:ascii="Arial" w:hAnsi="Arial" w:cs="Arial"/>
              </w:rPr>
            </w:pPr>
            <w:r w:rsidRPr="002014FE">
              <w:rPr>
                <w:rFonts w:ascii="Arial" w:hAnsi="Arial" w:cs="Arial"/>
              </w:rPr>
              <w:t xml:space="preserve">Empower individuals to reach their full potential, creating lasting meaningful employment opportunities for the people of the borough who are the furthest from the labour market. </w:t>
            </w:r>
          </w:p>
          <w:p w14:paraId="6032EC02" w14:textId="16274E5B" w:rsidR="00F94375" w:rsidRDefault="00F94375" w:rsidP="00F94375">
            <w:pPr>
              <w:pStyle w:val="ListParagraph"/>
              <w:numPr>
                <w:ilvl w:val="0"/>
                <w:numId w:val="43"/>
              </w:numPr>
              <w:rPr>
                <w:rFonts w:ascii="Arial" w:hAnsi="Arial" w:cs="Arial"/>
              </w:rPr>
            </w:pPr>
            <w:r w:rsidRPr="004B3C63">
              <w:rPr>
                <w:rFonts w:ascii="Arial" w:hAnsi="Arial" w:cs="Arial"/>
              </w:rPr>
              <w:t xml:space="preserve">To meet the requirements and funding of the </w:t>
            </w:r>
            <w:r w:rsidR="009A726B">
              <w:rPr>
                <w:rFonts w:ascii="Arial" w:hAnsi="Arial" w:cs="Arial"/>
              </w:rPr>
              <w:t xml:space="preserve">Connect to Work </w:t>
            </w:r>
            <w:r w:rsidRPr="004B3C63">
              <w:rPr>
                <w:rFonts w:ascii="Arial" w:hAnsi="Arial" w:cs="Arial"/>
              </w:rPr>
              <w:t xml:space="preserve">contract </w:t>
            </w:r>
            <w:r w:rsidR="00CF032C" w:rsidRPr="004B3C63">
              <w:rPr>
                <w:rFonts w:ascii="Arial" w:hAnsi="Arial" w:cs="Arial"/>
              </w:rPr>
              <w:t xml:space="preserve">with the DWP </w:t>
            </w:r>
          </w:p>
          <w:p w14:paraId="78F70948" w14:textId="3A5F9231" w:rsidR="009A726B" w:rsidRPr="004B3C63" w:rsidRDefault="009A726B" w:rsidP="00F94375">
            <w:pPr>
              <w:pStyle w:val="ListParagraph"/>
              <w:numPr>
                <w:ilvl w:val="0"/>
                <w:numId w:val="43"/>
              </w:numPr>
              <w:rPr>
                <w:rFonts w:ascii="Arial" w:hAnsi="Arial" w:cs="Arial"/>
              </w:rPr>
            </w:pPr>
            <w:r>
              <w:rPr>
                <w:rFonts w:ascii="Arial" w:hAnsi="Arial" w:cs="Arial"/>
              </w:rPr>
              <w:t xml:space="preserve">The impact on the council and wider </w:t>
            </w:r>
            <w:r w:rsidR="00B25A78">
              <w:rPr>
                <w:rFonts w:ascii="Arial" w:hAnsi="Arial" w:cs="Arial"/>
              </w:rPr>
              <w:t xml:space="preserve">services if this specialist role did not exist would be higher rates of unemployment, greater drain on Telford &amp; Wrekin economy, loss of best operational practice and a potential loss of employers bringing jobs and revenue to the area. </w:t>
            </w:r>
          </w:p>
          <w:p w14:paraId="763B951C" w14:textId="2FDE3F96" w:rsidR="00CF032C" w:rsidRPr="004B3C63" w:rsidRDefault="00CF032C" w:rsidP="00CF032C">
            <w:pPr>
              <w:pStyle w:val="ListParagraph"/>
              <w:rPr>
                <w:rFonts w:ascii="Arial" w:hAnsi="Arial" w:cs="Arial"/>
              </w:rPr>
            </w:pPr>
          </w:p>
        </w:tc>
      </w:tr>
      <w:tr w:rsidR="001844CE" w14:paraId="763B951F" w14:textId="77777777" w:rsidTr="00894300">
        <w:trPr>
          <w:gridBefore w:val="1"/>
          <w:wBefore w:w="113" w:type="dxa"/>
        </w:trPr>
        <w:tc>
          <w:tcPr>
            <w:tcW w:w="9016" w:type="dxa"/>
            <w:gridSpan w:val="2"/>
            <w:shd w:val="clear" w:color="auto" w:fill="808080" w:themeFill="background1" w:themeFillShade="80"/>
          </w:tcPr>
          <w:p w14:paraId="763B951E" w14:textId="77777777" w:rsidR="001844CE" w:rsidRPr="004B3C63" w:rsidRDefault="001844CE" w:rsidP="001844CE">
            <w:pPr>
              <w:rPr>
                <w:rFonts w:ascii="Arial" w:hAnsi="Arial" w:cs="Arial"/>
                <w:b/>
                <w:color w:val="FFFFFF" w:themeColor="background1"/>
              </w:rPr>
            </w:pPr>
            <w:r w:rsidRPr="004B3C63">
              <w:rPr>
                <w:rFonts w:ascii="Arial" w:hAnsi="Arial" w:cs="Arial"/>
                <w:b/>
                <w:color w:val="FFFFFF" w:themeColor="background1"/>
              </w:rPr>
              <w:t>Physical Demands</w:t>
            </w:r>
          </w:p>
        </w:tc>
      </w:tr>
      <w:tr w:rsidR="001844CE" w14:paraId="763B9521" w14:textId="77777777" w:rsidTr="00894300">
        <w:trPr>
          <w:gridBefore w:val="1"/>
          <w:wBefore w:w="113" w:type="dxa"/>
        </w:trPr>
        <w:tc>
          <w:tcPr>
            <w:tcW w:w="9016" w:type="dxa"/>
            <w:gridSpan w:val="2"/>
          </w:tcPr>
          <w:p w14:paraId="563CE796" w14:textId="77785C0B" w:rsidR="00220149" w:rsidRPr="004B3C63" w:rsidRDefault="00CF032C" w:rsidP="00CF032C">
            <w:pPr>
              <w:pStyle w:val="ListParagraph"/>
              <w:numPr>
                <w:ilvl w:val="0"/>
                <w:numId w:val="45"/>
              </w:numPr>
              <w:rPr>
                <w:rFonts w:ascii="Arial" w:hAnsi="Arial" w:cs="Arial"/>
              </w:rPr>
            </w:pPr>
            <w:r w:rsidRPr="004B3C63">
              <w:rPr>
                <w:rFonts w:ascii="Arial" w:hAnsi="Arial" w:cs="Arial"/>
              </w:rPr>
              <w:t xml:space="preserve">The role may be desk </w:t>
            </w:r>
            <w:r w:rsidR="00967A38" w:rsidRPr="004B3C63">
              <w:rPr>
                <w:rFonts w:ascii="Arial" w:hAnsi="Arial" w:cs="Arial"/>
              </w:rPr>
              <w:t>based, but</w:t>
            </w:r>
            <w:r w:rsidRPr="004B3C63">
              <w:rPr>
                <w:rFonts w:ascii="Arial" w:hAnsi="Arial" w:cs="Arial"/>
              </w:rPr>
              <w:t xml:space="preserve"> standing may be required for promotional events or when</w:t>
            </w:r>
            <w:r w:rsidR="00967A38">
              <w:rPr>
                <w:rFonts w:ascii="Arial" w:hAnsi="Arial" w:cs="Arial"/>
              </w:rPr>
              <w:t xml:space="preserve"> on site </w:t>
            </w:r>
            <w:r w:rsidRPr="004B3C63">
              <w:rPr>
                <w:rFonts w:ascii="Arial" w:hAnsi="Arial" w:cs="Arial"/>
              </w:rPr>
              <w:t xml:space="preserve">with </w:t>
            </w:r>
            <w:r w:rsidR="00967A38" w:rsidRPr="004B3C63">
              <w:rPr>
                <w:rFonts w:ascii="Arial" w:hAnsi="Arial" w:cs="Arial"/>
              </w:rPr>
              <w:t>employers</w:t>
            </w:r>
          </w:p>
          <w:p w14:paraId="06FB270D" w14:textId="10643B41" w:rsidR="00CF032C" w:rsidRPr="004B3C63" w:rsidRDefault="00CF032C" w:rsidP="00CF032C">
            <w:pPr>
              <w:pStyle w:val="ListParagraph"/>
              <w:numPr>
                <w:ilvl w:val="0"/>
                <w:numId w:val="45"/>
              </w:numPr>
              <w:rPr>
                <w:rFonts w:ascii="Arial" w:hAnsi="Arial" w:cs="Arial"/>
              </w:rPr>
            </w:pPr>
            <w:r w:rsidRPr="004B3C63">
              <w:rPr>
                <w:rFonts w:ascii="Arial" w:hAnsi="Arial" w:cs="Arial"/>
              </w:rPr>
              <w:t>The post holder may be</w:t>
            </w:r>
            <w:r w:rsidR="00967A38">
              <w:rPr>
                <w:rFonts w:ascii="Arial" w:hAnsi="Arial" w:cs="Arial"/>
              </w:rPr>
              <w:t xml:space="preserve"> required </w:t>
            </w:r>
            <w:r w:rsidRPr="004B3C63">
              <w:rPr>
                <w:rFonts w:ascii="Arial" w:hAnsi="Arial" w:cs="Arial"/>
              </w:rPr>
              <w:t xml:space="preserve">to transport resources and equipment to delivery </w:t>
            </w:r>
            <w:r w:rsidR="00967A38" w:rsidRPr="004B3C63">
              <w:rPr>
                <w:rFonts w:ascii="Arial" w:hAnsi="Arial" w:cs="Arial"/>
              </w:rPr>
              <w:t>venues</w:t>
            </w:r>
            <w:r w:rsidR="00967A38">
              <w:rPr>
                <w:rFonts w:ascii="Arial" w:hAnsi="Arial" w:cs="Arial"/>
              </w:rPr>
              <w:t xml:space="preserve">, </w:t>
            </w:r>
            <w:r w:rsidR="00967A38" w:rsidRPr="004B3C63">
              <w:rPr>
                <w:rFonts w:ascii="Arial" w:hAnsi="Arial" w:cs="Arial"/>
              </w:rPr>
              <w:t>and</w:t>
            </w:r>
            <w:r w:rsidRPr="004B3C63">
              <w:rPr>
                <w:rFonts w:ascii="Arial" w:hAnsi="Arial" w:cs="Arial"/>
              </w:rPr>
              <w:t xml:space="preserve"> when working in the local community.</w:t>
            </w:r>
          </w:p>
          <w:p w14:paraId="33524D9D" w14:textId="77777777" w:rsidR="00455E15" w:rsidRDefault="00A84287" w:rsidP="00CF032C">
            <w:pPr>
              <w:pStyle w:val="ListParagraph"/>
              <w:numPr>
                <w:ilvl w:val="0"/>
                <w:numId w:val="45"/>
              </w:numPr>
              <w:rPr>
                <w:rFonts w:ascii="Arial" w:hAnsi="Arial" w:cs="Arial"/>
              </w:rPr>
            </w:pPr>
            <w:r w:rsidRPr="004B3C63">
              <w:rPr>
                <w:rFonts w:ascii="Arial" w:hAnsi="Arial" w:cs="Arial"/>
              </w:rPr>
              <w:t xml:space="preserve">You will be required to work across the borough </w:t>
            </w:r>
            <w:r w:rsidR="00570A1F" w:rsidRPr="004B3C63">
              <w:rPr>
                <w:rFonts w:ascii="Arial" w:hAnsi="Arial" w:cs="Arial"/>
              </w:rPr>
              <w:t>in a timely and efficient manner</w:t>
            </w:r>
          </w:p>
          <w:p w14:paraId="763B9520" w14:textId="170B9B52" w:rsidR="00F02F5F" w:rsidRPr="004B3C63" w:rsidRDefault="00570A1F" w:rsidP="00455E15">
            <w:pPr>
              <w:pStyle w:val="ListParagraph"/>
              <w:rPr>
                <w:rFonts w:ascii="Arial" w:hAnsi="Arial" w:cs="Arial"/>
              </w:rPr>
            </w:pPr>
            <w:r w:rsidRPr="004B3C63">
              <w:rPr>
                <w:rFonts w:ascii="Arial" w:hAnsi="Arial" w:cs="Arial"/>
              </w:rPr>
              <w:t xml:space="preserve"> </w:t>
            </w:r>
          </w:p>
        </w:tc>
      </w:tr>
      <w:tr w:rsidR="001844CE" w14:paraId="763B9523" w14:textId="77777777" w:rsidTr="00894300">
        <w:trPr>
          <w:gridBefore w:val="1"/>
          <w:wBefore w:w="113" w:type="dxa"/>
        </w:trPr>
        <w:tc>
          <w:tcPr>
            <w:tcW w:w="9016" w:type="dxa"/>
            <w:gridSpan w:val="2"/>
            <w:shd w:val="clear" w:color="auto" w:fill="808080" w:themeFill="background1" w:themeFillShade="80"/>
          </w:tcPr>
          <w:p w14:paraId="763B9522" w14:textId="77777777" w:rsidR="001844CE" w:rsidRPr="004B3C63" w:rsidRDefault="001844CE" w:rsidP="001844CE">
            <w:pPr>
              <w:rPr>
                <w:rFonts w:ascii="Arial" w:hAnsi="Arial" w:cs="Arial"/>
                <w:b/>
                <w:color w:val="FFFFFF" w:themeColor="background1"/>
              </w:rPr>
            </w:pPr>
            <w:r w:rsidRPr="004B3C63">
              <w:rPr>
                <w:rFonts w:ascii="Arial" w:hAnsi="Arial" w:cs="Arial"/>
                <w:b/>
                <w:color w:val="FFFFFF" w:themeColor="background1"/>
              </w:rPr>
              <w:t>Working Environment</w:t>
            </w:r>
          </w:p>
        </w:tc>
      </w:tr>
      <w:tr w:rsidR="001844CE" w14:paraId="763B9525" w14:textId="77777777" w:rsidTr="00894300">
        <w:trPr>
          <w:gridBefore w:val="1"/>
          <w:wBefore w:w="113" w:type="dxa"/>
        </w:trPr>
        <w:tc>
          <w:tcPr>
            <w:tcW w:w="9016" w:type="dxa"/>
            <w:gridSpan w:val="2"/>
          </w:tcPr>
          <w:p w14:paraId="0C73F0FD" w14:textId="382E926F" w:rsidR="00220149" w:rsidRPr="004B3C63" w:rsidRDefault="00CF032C" w:rsidP="00CF032C">
            <w:pPr>
              <w:pStyle w:val="ListParagraph"/>
              <w:numPr>
                <w:ilvl w:val="0"/>
                <w:numId w:val="46"/>
              </w:numPr>
              <w:rPr>
                <w:rFonts w:ascii="Arial" w:hAnsi="Arial" w:cs="Arial"/>
              </w:rPr>
            </w:pPr>
            <w:r w:rsidRPr="004B3C63">
              <w:rPr>
                <w:rFonts w:ascii="Arial" w:hAnsi="Arial" w:cs="Arial"/>
              </w:rPr>
              <w:t xml:space="preserve">The role does require lone working with </w:t>
            </w:r>
            <w:r w:rsidR="00967A38" w:rsidRPr="004B3C63">
              <w:rPr>
                <w:rFonts w:ascii="Arial" w:hAnsi="Arial" w:cs="Arial"/>
              </w:rPr>
              <w:t>customers.</w:t>
            </w:r>
            <w:r w:rsidRPr="004B3C63">
              <w:rPr>
                <w:rFonts w:ascii="Arial" w:hAnsi="Arial" w:cs="Arial"/>
              </w:rPr>
              <w:t xml:space="preserve"> </w:t>
            </w:r>
          </w:p>
          <w:p w14:paraId="1C83FAF5" w14:textId="4136F2CE" w:rsidR="00CF032C" w:rsidRPr="004B3C63" w:rsidRDefault="00CF032C" w:rsidP="00CF032C">
            <w:pPr>
              <w:pStyle w:val="ListParagraph"/>
              <w:numPr>
                <w:ilvl w:val="0"/>
                <w:numId w:val="46"/>
              </w:numPr>
              <w:rPr>
                <w:rFonts w:ascii="Arial" w:hAnsi="Arial" w:cs="Arial"/>
              </w:rPr>
            </w:pPr>
            <w:r w:rsidRPr="004B3C63">
              <w:rPr>
                <w:rFonts w:ascii="Arial" w:hAnsi="Arial" w:cs="Arial"/>
              </w:rPr>
              <w:t xml:space="preserve">The role requires delivery from a range of </w:t>
            </w:r>
            <w:r w:rsidR="00967A38" w:rsidRPr="004B3C63">
              <w:rPr>
                <w:rFonts w:ascii="Arial" w:hAnsi="Arial" w:cs="Arial"/>
              </w:rPr>
              <w:t>venues.</w:t>
            </w:r>
          </w:p>
          <w:p w14:paraId="0C99E34F" w14:textId="266DF303" w:rsidR="00CF032C" w:rsidRPr="004B3C63" w:rsidRDefault="00CF032C" w:rsidP="00CF032C">
            <w:pPr>
              <w:pStyle w:val="ListParagraph"/>
              <w:numPr>
                <w:ilvl w:val="0"/>
                <w:numId w:val="46"/>
              </w:numPr>
              <w:rPr>
                <w:rFonts w:ascii="Arial" w:hAnsi="Arial" w:cs="Arial"/>
              </w:rPr>
            </w:pPr>
            <w:r w:rsidRPr="004B3C63">
              <w:rPr>
                <w:rFonts w:ascii="Arial" w:hAnsi="Arial" w:cs="Arial"/>
              </w:rPr>
              <w:t xml:space="preserve">The post holder may be at risk of verbal abuse or antic-social </w:t>
            </w:r>
            <w:r w:rsidR="00967A38" w:rsidRPr="004B3C63">
              <w:rPr>
                <w:rFonts w:ascii="Arial" w:hAnsi="Arial" w:cs="Arial"/>
              </w:rPr>
              <w:t>behaviour.</w:t>
            </w:r>
          </w:p>
          <w:p w14:paraId="763B9524" w14:textId="0BA93FE6" w:rsidR="00CF032C" w:rsidRPr="004B3C63" w:rsidRDefault="00CF032C" w:rsidP="00CF032C">
            <w:pPr>
              <w:pStyle w:val="ListParagraph"/>
              <w:numPr>
                <w:ilvl w:val="0"/>
                <w:numId w:val="46"/>
              </w:numPr>
              <w:rPr>
                <w:rFonts w:ascii="Arial" w:hAnsi="Arial" w:cs="Arial"/>
              </w:rPr>
            </w:pPr>
            <w:r w:rsidRPr="004B3C63">
              <w:rPr>
                <w:rFonts w:ascii="Arial" w:hAnsi="Arial" w:cs="Arial"/>
              </w:rPr>
              <w:t xml:space="preserve">Some outdoor work may be required. </w:t>
            </w:r>
          </w:p>
        </w:tc>
      </w:tr>
      <w:tr w:rsidR="000745CA" w14:paraId="763B9527" w14:textId="77777777" w:rsidTr="00894300">
        <w:trPr>
          <w:gridBefore w:val="1"/>
          <w:wBefore w:w="113" w:type="dxa"/>
        </w:trPr>
        <w:tc>
          <w:tcPr>
            <w:tcW w:w="9016" w:type="dxa"/>
            <w:gridSpan w:val="2"/>
            <w:shd w:val="clear" w:color="auto" w:fill="808080" w:themeFill="background1" w:themeFillShade="80"/>
          </w:tcPr>
          <w:p w14:paraId="763B9526" w14:textId="77777777" w:rsidR="000745CA" w:rsidRPr="004B3C63" w:rsidRDefault="000745CA" w:rsidP="000D6A36">
            <w:pPr>
              <w:rPr>
                <w:rFonts w:ascii="Arial" w:hAnsi="Arial" w:cs="Arial"/>
                <w:b/>
                <w:color w:val="FFFFFF" w:themeColor="background1"/>
              </w:rPr>
            </w:pPr>
            <w:r w:rsidRPr="004B3C63">
              <w:rPr>
                <w:rFonts w:ascii="Arial" w:hAnsi="Arial" w:cs="Arial"/>
                <w:b/>
                <w:color w:val="FFFFFF" w:themeColor="background1"/>
              </w:rPr>
              <w:t xml:space="preserve">Emotional Context </w:t>
            </w:r>
          </w:p>
        </w:tc>
      </w:tr>
      <w:tr w:rsidR="000745CA" w14:paraId="763B9529" w14:textId="77777777" w:rsidTr="00894300">
        <w:trPr>
          <w:gridBefore w:val="1"/>
          <w:wBefore w:w="113" w:type="dxa"/>
        </w:trPr>
        <w:tc>
          <w:tcPr>
            <w:tcW w:w="9016" w:type="dxa"/>
            <w:gridSpan w:val="2"/>
          </w:tcPr>
          <w:p w14:paraId="477D7B10" w14:textId="47A01F83" w:rsidR="000745CA" w:rsidRPr="004B3C63" w:rsidRDefault="00CF032C" w:rsidP="00CF032C">
            <w:pPr>
              <w:pStyle w:val="ListParagraph"/>
              <w:numPr>
                <w:ilvl w:val="0"/>
                <w:numId w:val="44"/>
              </w:numPr>
              <w:rPr>
                <w:rFonts w:ascii="Arial" w:hAnsi="Arial" w:cs="Arial"/>
              </w:rPr>
            </w:pPr>
            <w:r w:rsidRPr="004B3C63">
              <w:rPr>
                <w:rFonts w:ascii="Arial" w:hAnsi="Arial" w:cs="Arial"/>
              </w:rPr>
              <w:t xml:space="preserve">The post holder will have contact with customers with upsetting and distressing circumstances, potentially a regular feature of the role. </w:t>
            </w:r>
            <w:r w:rsidR="00B25A78">
              <w:rPr>
                <w:rFonts w:ascii="Arial" w:hAnsi="Arial" w:cs="Arial"/>
              </w:rPr>
              <w:t xml:space="preserve">The target customer group for Connect to Work may well have complex issues such as learning disabilities, </w:t>
            </w:r>
            <w:r w:rsidR="00B25A78">
              <w:rPr>
                <w:rFonts w:ascii="Arial" w:hAnsi="Arial" w:cs="Arial"/>
              </w:rPr>
              <w:lastRenderedPageBreak/>
              <w:t xml:space="preserve">neurodiversity, experience of abuse and domestic violence, mental health and distressing circumstances. </w:t>
            </w:r>
          </w:p>
          <w:p w14:paraId="0AF182FF" w14:textId="4893ED1B" w:rsidR="00CF032C" w:rsidRPr="004B3C63" w:rsidRDefault="00CF032C" w:rsidP="00CF032C">
            <w:pPr>
              <w:pStyle w:val="ListParagraph"/>
              <w:numPr>
                <w:ilvl w:val="0"/>
                <w:numId w:val="44"/>
              </w:numPr>
              <w:rPr>
                <w:rFonts w:ascii="Arial" w:hAnsi="Arial" w:cs="Arial"/>
              </w:rPr>
            </w:pPr>
            <w:r w:rsidRPr="004B3C63">
              <w:rPr>
                <w:rFonts w:ascii="Arial" w:hAnsi="Arial" w:cs="Arial"/>
              </w:rPr>
              <w:t xml:space="preserve">The post holder will have </w:t>
            </w:r>
            <w:r w:rsidR="00B25A78">
              <w:rPr>
                <w:rFonts w:ascii="Arial" w:hAnsi="Arial" w:cs="Arial"/>
              </w:rPr>
              <w:t xml:space="preserve">customers who may </w:t>
            </w:r>
            <w:r w:rsidR="00B25A78" w:rsidRPr="004B3C63">
              <w:rPr>
                <w:rFonts w:ascii="Arial" w:hAnsi="Arial" w:cs="Arial"/>
              </w:rPr>
              <w:t>disclose</w:t>
            </w:r>
            <w:r w:rsidRPr="004B3C63">
              <w:rPr>
                <w:rFonts w:ascii="Arial" w:hAnsi="Arial" w:cs="Arial"/>
              </w:rPr>
              <w:t xml:space="preserve"> sensitive </w:t>
            </w:r>
            <w:r w:rsidR="00967A38" w:rsidRPr="004B3C63">
              <w:rPr>
                <w:rFonts w:ascii="Arial" w:hAnsi="Arial" w:cs="Arial"/>
              </w:rPr>
              <w:t>information</w:t>
            </w:r>
            <w:r w:rsidR="00B25A78">
              <w:rPr>
                <w:rFonts w:ascii="Arial" w:hAnsi="Arial" w:cs="Arial"/>
              </w:rPr>
              <w:t xml:space="preserve"> including relationship breakdown, homelessness, criminal convictions and distressing personal histories. </w:t>
            </w:r>
            <w:r w:rsidRPr="004B3C63">
              <w:rPr>
                <w:rFonts w:ascii="Arial" w:hAnsi="Arial" w:cs="Arial"/>
              </w:rPr>
              <w:t xml:space="preserve"> </w:t>
            </w:r>
          </w:p>
          <w:p w14:paraId="763B9528" w14:textId="55D8370E" w:rsidR="00CF032C" w:rsidRPr="004B3C63" w:rsidRDefault="00CF032C" w:rsidP="00CF032C">
            <w:pPr>
              <w:pStyle w:val="ListParagraph"/>
              <w:numPr>
                <w:ilvl w:val="0"/>
                <w:numId w:val="44"/>
              </w:numPr>
              <w:rPr>
                <w:rFonts w:ascii="Arial" w:hAnsi="Arial" w:cs="Arial"/>
              </w:rPr>
            </w:pPr>
            <w:r w:rsidRPr="004B3C63">
              <w:rPr>
                <w:rFonts w:ascii="Arial" w:hAnsi="Arial" w:cs="Arial"/>
              </w:rPr>
              <w:t xml:space="preserve">The post holder will have on going contact with customers where consequences of advice given and actions and decisions made could have a longer implication for the customer which could place emotional strain. </w:t>
            </w:r>
          </w:p>
        </w:tc>
      </w:tr>
      <w:tr w:rsidR="00901B9C" w14:paraId="763B952B" w14:textId="77777777" w:rsidTr="00894300">
        <w:trPr>
          <w:gridBefore w:val="1"/>
          <w:wBefore w:w="113" w:type="dxa"/>
        </w:trPr>
        <w:tc>
          <w:tcPr>
            <w:tcW w:w="9016" w:type="dxa"/>
            <w:gridSpan w:val="2"/>
            <w:shd w:val="clear" w:color="auto" w:fill="808080" w:themeFill="background1" w:themeFillShade="80"/>
          </w:tcPr>
          <w:p w14:paraId="763B952A" w14:textId="77777777" w:rsidR="00901B9C" w:rsidRPr="004E5243" w:rsidRDefault="00901B9C" w:rsidP="00220149">
            <w:pPr>
              <w:rPr>
                <w:rFonts w:ascii="Arial" w:hAnsi="Arial" w:cs="Arial"/>
                <w:b/>
                <w:color w:val="FFFFFF" w:themeColor="background1"/>
              </w:rPr>
            </w:pPr>
            <w:r w:rsidRPr="004E5243">
              <w:rPr>
                <w:rFonts w:ascii="Arial" w:hAnsi="Arial" w:cs="Arial"/>
                <w:b/>
                <w:color w:val="FFFFFF" w:themeColor="background1"/>
              </w:rPr>
              <w:lastRenderedPageBreak/>
              <w:t>Other</w:t>
            </w:r>
          </w:p>
        </w:tc>
      </w:tr>
      <w:tr w:rsidR="00901B9C" w14:paraId="763B9532" w14:textId="77777777" w:rsidTr="00894300">
        <w:trPr>
          <w:gridBefore w:val="1"/>
          <w:wBefore w:w="113" w:type="dxa"/>
        </w:trPr>
        <w:tc>
          <w:tcPr>
            <w:tcW w:w="9016" w:type="dxa"/>
            <w:gridSpan w:val="2"/>
          </w:tcPr>
          <w:p w14:paraId="763B952C" w14:textId="3A77EEB8" w:rsidR="00901B9C" w:rsidRPr="00F15157" w:rsidRDefault="00901B9C" w:rsidP="00901B9C">
            <w:pPr>
              <w:rPr>
                <w:rFonts w:ascii="Arial" w:hAnsi="Arial" w:cs="Arial"/>
              </w:rPr>
            </w:pPr>
            <w:r w:rsidRPr="00F15157">
              <w:rPr>
                <w:rFonts w:ascii="Arial" w:hAnsi="Arial" w:cs="Arial"/>
              </w:rPr>
              <w:t xml:space="preserve">The postholder will be expected </w:t>
            </w:r>
            <w:r w:rsidR="00967A38" w:rsidRPr="00F15157">
              <w:rPr>
                <w:rFonts w:ascii="Arial" w:hAnsi="Arial" w:cs="Arial"/>
              </w:rPr>
              <w:t>perform</w:t>
            </w:r>
            <w:r w:rsidRPr="00F15157">
              <w:rPr>
                <w:rFonts w:ascii="Arial" w:hAnsi="Arial" w:cs="Arial"/>
              </w:rPr>
              <w:t xml:space="preserve"> any other duties as are within the scope, </w:t>
            </w:r>
            <w:r w:rsidR="00967A38" w:rsidRPr="00F15157">
              <w:rPr>
                <w:rFonts w:ascii="Arial" w:hAnsi="Arial" w:cs="Arial"/>
              </w:rPr>
              <w:t>spirit,</w:t>
            </w:r>
            <w:r w:rsidRPr="00F15157">
              <w:rPr>
                <w:rFonts w:ascii="Arial" w:hAnsi="Arial" w:cs="Arial"/>
              </w:rPr>
              <w:t xml:space="preserve"> and purpose of the job</w:t>
            </w:r>
            <w:r w:rsidR="007240B2">
              <w:rPr>
                <w:rFonts w:ascii="Arial" w:hAnsi="Arial" w:cs="Arial"/>
              </w:rPr>
              <w:t xml:space="preserve">, </w:t>
            </w:r>
            <w:r w:rsidR="007240B2" w:rsidRPr="007240B2">
              <w:rPr>
                <w:rFonts w:ascii="Arial" w:hAnsi="Arial" w:cs="Arial"/>
              </w:rPr>
              <w:t>commensurate</w:t>
            </w:r>
            <w:r w:rsidR="007240B2">
              <w:rPr>
                <w:rFonts w:ascii="Arial" w:hAnsi="Arial" w:cs="Arial"/>
              </w:rPr>
              <w:t xml:space="preserve"> with the grade</w:t>
            </w:r>
            <w:r w:rsidRPr="00F15157">
              <w:rPr>
                <w:rFonts w:ascii="Arial" w:hAnsi="Arial" w:cs="Arial"/>
              </w:rPr>
              <w:t xml:space="preserve">. </w:t>
            </w:r>
          </w:p>
          <w:p w14:paraId="763B952D" w14:textId="77777777" w:rsidR="00901B9C" w:rsidRPr="00F15157" w:rsidRDefault="00901B9C" w:rsidP="00901B9C">
            <w:pPr>
              <w:rPr>
                <w:rFonts w:ascii="Arial" w:hAnsi="Arial" w:cs="Arial"/>
              </w:rPr>
            </w:pPr>
          </w:p>
          <w:p w14:paraId="763B952E" w14:textId="77777777" w:rsidR="00901B9C" w:rsidRPr="00F15157" w:rsidRDefault="00901B9C" w:rsidP="00901B9C">
            <w:pPr>
              <w:rPr>
                <w:rFonts w:ascii="Arial" w:hAnsi="Arial" w:cs="Arial"/>
              </w:rPr>
            </w:pPr>
            <w:r w:rsidRPr="00F15157">
              <w:rPr>
                <w:rFonts w:ascii="Arial" w:hAnsi="Arial" w:cs="Arial"/>
              </w:rPr>
              <w:t xml:space="preserve">The postholder will be expected to actively follow Telford &amp; Wrekin Council policies, </w:t>
            </w:r>
            <w:r w:rsidR="00585118" w:rsidRPr="00F15157">
              <w:rPr>
                <w:rFonts w:ascii="Arial" w:hAnsi="Arial" w:cs="Arial"/>
              </w:rPr>
              <w:t xml:space="preserve">including those </w:t>
            </w:r>
            <w:r w:rsidRPr="00F15157">
              <w:rPr>
                <w:rFonts w:ascii="Arial" w:hAnsi="Arial" w:cs="Arial"/>
              </w:rPr>
              <w:t>such as Equal Opportunities</w:t>
            </w:r>
            <w:r w:rsidR="00585118" w:rsidRPr="00F15157">
              <w:rPr>
                <w:rFonts w:ascii="Arial" w:hAnsi="Arial" w:cs="Arial"/>
              </w:rPr>
              <w:t>, Human Resources, Information Security and Code of Conduct</w:t>
            </w:r>
            <w:r w:rsidRPr="00F15157">
              <w:rPr>
                <w:rFonts w:ascii="Arial" w:hAnsi="Arial" w:cs="Arial"/>
              </w:rPr>
              <w:t xml:space="preserve"> etc. </w:t>
            </w:r>
          </w:p>
          <w:p w14:paraId="763B952F" w14:textId="77777777" w:rsidR="00901B9C" w:rsidRPr="00F15157" w:rsidRDefault="00901B9C" w:rsidP="00901B9C">
            <w:pPr>
              <w:rPr>
                <w:rFonts w:ascii="Arial" w:hAnsi="Arial" w:cs="Arial"/>
              </w:rPr>
            </w:pPr>
          </w:p>
          <w:p w14:paraId="763B9530" w14:textId="77777777" w:rsidR="00901B9C" w:rsidRPr="00F15157" w:rsidRDefault="00901B9C" w:rsidP="00901B9C">
            <w:pPr>
              <w:rPr>
                <w:rFonts w:ascii="Arial" w:hAnsi="Arial" w:cs="Arial"/>
              </w:rPr>
            </w:pPr>
            <w:r w:rsidRPr="00F15157">
              <w:rPr>
                <w:rFonts w:ascii="Arial" w:hAnsi="Arial" w:cs="Arial"/>
              </w:rPr>
              <w:t>The postholder will be expected to maintain an awareness and observation of Fire and Health &amp; Safety Regulations.</w:t>
            </w:r>
          </w:p>
          <w:p w14:paraId="763B9531" w14:textId="77777777" w:rsidR="00585118" w:rsidRPr="00D17F5D" w:rsidRDefault="00585118" w:rsidP="00901B9C">
            <w:pPr>
              <w:rPr>
                <w:rFonts w:ascii="Arial" w:hAnsi="Arial" w:cs="Arial"/>
                <w:color w:val="FF0000"/>
              </w:rPr>
            </w:pPr>
          </w:p>
        </w:tc>
      </w:tr>
    </w:tbl>
    <w:p w14:paraId="763B9533" w14:textId="77777777" w:rsidR="005F18B5" w:rsidRDefault="005F18B5">
      <w:pPr>
        <w:rPr>
          <w:rFonts w:ascii="Arial" w:hAnsi="Arial" w:cs="Arial"/>
          <w:color w:val="FF0000"/>
        </w:rPr>
      </w:pPr>
    </w:p>
    <w:p w14:paraId="763B9534" w14:textId="77777777" w:rsidR="00DD5430" w:rsidRDefault="00DD5430" w:rsidP="00901B9C">
      <w:pPr>
        <w:rPr>
          <w:rFonts w:ascii="Arial" w:hAnsi="Arial" w:cs="Arial"/>
          <w:color w:val="FF0000"/>
        </w:rPr>
      </w:pPr>
      <w:r>
        <w:rPr>
          <w:rFonts w:ascii="Arial" w:hAnsi="Arial" w:cs="Arial"/>
          <w:color w:val="FF0000"/>
        </w:rPr>
        <w:br w:type="page"/>
      </w:r>
    </w:p>
    <w:p w14:paraId="763B9535" w14:textId="77777777" w:rsidR="00DD5430" w:rsidRPr="00DD5430" w:rsidRDefault="00DD5430">
      <w:pPr>
        <w:rPr>
          <w:rFonts w:ascii="Arial" w:hAnsi="Arial" w:cs="Arial"/>
          <w:b/>
        </w:rPr>
      </w:pPr>
      <w:r w:rsidRPr="00DD5430">
        <w:rPr>
          <w:rFonts w:ascii="Arial" w:hAnsi="Arial" w:cs="Arial"/>
          <w:b/>
        </w:rPr>
        <w:lastRenderedPageBreak/>
        <w:t xml:space="preserve">Person Specification </w:t>
      </w:r>
    </w:p>
    <w:tbl>
      <w:tblPr>
        <w:tblStyle w:val="TableGrid"/>
        <w:tblW w:w="0" w:type="auto"/>
        <w:tblLook w:val="04A0" w:firstRow="1" w:lastRow="0" w:firstColumn="1" w:lastColumn="0" w:noHBand="0" w:noVBand="1"/>
      </w:tblPr>
      <w:tblGrid>
        <w:gridCol w:w="1803"/>
        <w:gridCol w:w="7213"/>
      </w:tblGrid>
      <w:tr w:rsidR="00DD5430" w14:paraId="763B9538" w14:textId="77777777" w:rsidTr="004E5243">
        <w:tc>
          <w:tcPr>
            <w:tcW w:w="1809" w:type="dxa"/>
            <w:shd w:val="clear" w:color="auto" w:fill="808080" w:themeFill="background1" w:themeFillShade="80"/>
          </w:tcPr>
          <w:p w14:paraId="763B9536" w14:textId="77777777" w:rsidR="00DD5430" w:rsidRPr="00B43793" w:rsidRDefault="00DD5430">
            <w:pPr>
              <w:rPr>
                <w:rFonts w:ascii="Arial" w:hAnsi="Arial" w:cs="Arial"/>
                <w:b/>
                <w:color w:val="FFFFFF" w:themeColor="background1"/>
              </w:rPr>
            </w:pPr>
            <w:r w:rsidRPr="00B43793">
              <w:rPr>
                <w:rFonts w:ascii="Arial" w:hAnsi="Arial" w:cs="Arial"/>
                <w:b/>
                <w:color w:val="FFFFFF" w:themeColor="background1"/>
              </w:rPr>
              <w:t>Criteria</w:t>
            </w:r>
          </w:p>
        </w:tc>
        <w:tc>
          <w:tcPr>
            <w:tcW w:w="7433" w:type="dxa"/>
            <w:shd w:val="clear" w:color="auto" w:fill="808080" w:themeFill="background1" w:themeFillShade="80"/>
          </w:tcPr>
          <w:p w14:paraId="763B9537" w14:textId="77777777" w:rsidR="00DD5430" w:rsidRPr="00B43793" w:rsidRDefault="00DD5430">
            <w:pPr>
              <w:rPr>
                <w:rFonts w:ascii="Arial" w:hAnsi="Arial" w:cs="Arial"/>
                <w:b/>
                <w:color w:val="FFFFFF" w:themeColor="background1"/>
              </w:rPr>
            </w:pPr>
            <w:r w:rsidRPr="00B43793">
              <w:rPr>
                <w:rFonts w:ascii="Arial" w:hAnsi="Arial" w:cs="Arial"/>
                <w:b/>
                <w:color w:val="FFFFFF" w:themeColor="background1"/>
              </w:rPr>
              <w:t>Standard</w:t>
            </w:r>
          </w:p>
        </w:tc>
      </w:tr>
      <w:tr w:rsidR="00DD5430" w14:paraId="763B953B" w14:textId="77777777" w:rsidTr="004E5243">
        <w:tc>
          <w:tcPr>
            <w:tcW w:w="1809" w:type="dxa"/>
          </w:tcPr>
          <w:p w14:paraId="763B9539" w14:textId="77777777" w:rsidR="00DD5430" w:rsidRPr="00B43793" w:rsidRDefault="00DD5430">
            <w:pPr>
              <w:rPr>
                <w:rFonts w:ascii="Arial" w:hAnsi="Arial" w:cs="Arial"/>
                <w:b/>
              </w:rPr>
            </w:pPr>
            <w:r w:rsidRPr="00B43793">
              <w:rPr>
                <w:rFonts w:ascii="Arial" w:hAnsi="Arial" w:cs="Arial"/>
                <w:b/>
              </w:rPr>
              <w:t>Qualifications</w:t>
            </w:r>
          </w:p>
        </w:tc>
        <w:tc>
          <w:tcPr>
            <w:tcW w:w="7433" w:type="dxa"/>
          </w:tcPr>
          <w:p w14:paraId="0840C305" w14:textId="77777777" w:rsidR="00DB65AF" w:rsidRDefault="00BD45CA" w:rsidP="00DB65AF">
            <w:pPr>
              <w:pStyle w:val="ListParagraph"/>
              <w:numPr>
                <w:ilvl w:val="0"/>
                <w:numId w:val="33"/>
              </w:numPr>
              <w:rPr>
                <w:rFonts w:ascii="Arial" w:hAnsi="Arial" w:cs="Arial"/>
              </w:rPr>
            </w:pPr>
            <w:r>
              <w:rPr>
                <w:rFonts w:ascii="Arial" w:hAnsi="Arial" w:cs="Arial"/>
              </w:rPr>
              <w:t xml:space="preserve">Level </w:t>
            </w:r>
            <w:r w:rsidR="0046050E">
              <w:rPr>
                <w:rFonts w:ascii="Arial" w:hAnsi="Arial" w:cs="Arial"/>
              </w:rPr>
              <w:t xml:space="preserve">2 or higher </w:t>
            </w:r>
            <w:r>
              <w:rPr>
                <w:rFonts w:ascii="Arial" w:hAnsi="Arial" w:cs="Arial"/>
              </w:rPr>
              <w:t xml:space="preserve">in </w:t>
            </w:r>
            <w:r w:rsidR="00DB65AF">
              <w:rPr>
                <w:rFonts w:ascii="Arial" w:hAnsi="Arial" w:cs="Arial"/>
              </w:rPr>
              <w:t>English</w:t>
            </w:r>
            <w:r>
              <w:rPr>
                <w:rFonts w:ascii="Arial" w:hAnsi="Arial" w:cs="Arial"/>
              </w:rPr>
              <w:t xml:space="preserve"> and</w:t>
            </w:r>
            <w:r w:rsidR="00DB65AF">
              <w:rPr>
                <w:rFonts w:ascii="Arial" w:hAnsi="Arial" w:cs="Arial"/>
              </w:rPr>
              <w:t xml:space="preserve"> maths</w:t>
            </w:r>
          </w:p>
          <w:p w14:paraId="4CD8379A" w14:textId="6F7A5479" w:rsidR="00DB65AF" w:rsidRPr="00DB65AF" w:rsidRDefault="00DB65AF" w:rsidP="00DB65AF">
            <w:pPr>
              <w:pStyle w:val="ListParagraph"/>
              <w:numPr>
                <w:ilvl w:val="0"/>
                <w:numId w:val="33"/>
              </w:numPr>
              <w:rPr>
                <w:rFonts w:ascii="Arial" w:hAnsi="Arial" w:cs="Arial"/>
              </w:rPr>
            </w:pPr>
            <w:r>
              <w:rPr>
                <w:rFonts w:ascii="Arial" w:hAnsi="Arial" w:cs="Arial"/>
              </w:rPr>
              <w:t>L</w:t>
            </w:r>
            <w:r w:rsidRPr="00DB65AF">
              <w:rPr>
                <w:rFonts w:ascii="Arial" w:hAnsi="Arial" w:cs="Arial"/>
              </w:rPr>
              <w:t xml:space="preserve">evel 4 </w:t>
            </w:r>
            <w:r>
              <w:rPr>
                <w:rFonts w:ascii="Arial" w:hAnsi="Arial" w:cs="Arial"/>
              </w:rPr>
              <w:t>qualification or equivalent professional experience in a relevant area (e.g. a</w:t>
            </w:r>
            <w:r w:rsidRPr="00DB65AF">
              <w:rPr>
                <w:rFonts w:ascii="Arial" w:hAnsi="Arial" w:cs="Arial"/>
              </w:rPr>
              <w:t xml:space="preserve">dvice and </w:t>
            </w:r>
            <w:r>
              <w:rPr>
                <w:rFonts w:ascii="Arial" w:hAnsi="Arial" w:cs="Arial"/>
              </w:rPr>
              <w:t>g</w:t>
            </w:r>
            <w:r w:rsidRPr="00DB65AF">
              <w:rPr>
                <w:rFonts w:ascii="Arial" w:hAnsi="Arial" w:cs="Arial"/>
              </w:rPr>
              <w:t>uidance</w:t>
            </w:r>
            <w:r>
              <w:rPr>
                <w:rFonts w:ascii="Arial" w:hAnsi="Arial" w:cs="Arial"/>
              </w:rPr>
              <w:t>, e</w:t>
            </w:r>
            <w:r w:rsidRPr="00DB65AF">
              <w:rPr>
                <w:rFonts w:ascii="Arial" w:hAnsi="Arial" w:cs="Arial"/>
              </w:rPr>
              <w:t xml:space="preserve">mployability </w:t>
            </w:r>
            <w:r>
              <w:rPr>
                <w:rFonts w:ascii="Arial" w:hAnsi="Arial" w:cs="Arial"/>
              </w:rPr>
              <w:t>p</w:t>
            </w:r>
            <w:r w:rsidRPr="00DB65AF">
              <w:rPr>
                <w:rFonts w:ascii="Arial" w:hAnsi="Arial" w:cs="Arial"/>
              </w:rPr>
              <w:t>ractitioner</w:t>
            </w:r>
            <w:r>
              <w:rPr>
                <w:rFonts w:ascii="Arial" w:hAnsi="Arial" w:cs="Arial"/>
              </w:rPr>
              <w:t>, education, social care)</w:t>
            </w:r>
          </w:p>
          <w:p w14:paraId="60312158" w14:textId="56E832DA" w:rsidR="00F02F5F" w:rsidRPr="00F02F5F" w:rsidRDefault="00F02F5F" w:rsidP="00F02F5F">
            <w:pPr>
              <w:pStyle w:val="ListParagraph"/>
              <w:numPr>
                <w:ilvl w:val="0"/>
                <w:numId w:val="33"/>
              </w:numPr>
              <w:rPr>
                <w:rFonts w:ascii="Arial" w:hAnsi="Arial" w:cs="Arial"/>
              </w:rPr>
            </w:pPr>
            <w:r>
              <w:rPr>
                <w:rFonts w:ascii="Arial" w:hAnsi="Arial" w:cs="Arial"/>
              </w:rPr>
              <w:t xml:space="preserve">Trained in the IPS and or Supported </w:t>
            </w:r>
            <w:r w:rsidR="000A3AF5">
              <w:rPr>
                <w:rFonts w:ascii="Arial" w:hAnsi="Arial" w:cs="Arial"/>
              </w:rPr>
              <w:t>E</w:t>
            </w:r>
            <w:r>
              <w:rPr>
                <w:rFonts w:ascii="Arial" w:hAnsi="Arial" w:cs="Arial"/>
              </w:rPr>
              <w:t xml:space="preserve">mployment </w:t>
            </w:r>
            <w:r w:rsidR="00967A38">
              <w:rPr>
                <w:rFonts w:ascii="Arial" w:hAnsi="Arial" w:cs="Arial"/>
              </w:rPr>
              <w:t>approaches</w:t>
            </w:r>
            <w:r w:rsidR="0046050E">
              <w:rPr>
                <w:rFonts w:ascii="Arial" w:hAnsi="Arial" w:cs="Arial"/>
              </w:rPr>
              <w:t xml:space="preserve"> or willingness to work towards national recognised standards and other continuing professional development </w:t>
            </w:r>
          </w:p>
          <w:p w14:paraId="763B953A" w14:textId="565E35F7" w:rsidR="00F02F5F" w:rsidRPr="00A34DA3" w:rsidRDefault="00F02F5F" w:rsidP="00F02F5F">
            <w:pPr>
              <w:pStyle w:val="ListParagraph"/>
              <w:rPr>
                <w:rFonts w:ascii="Arial" w:hAnsi="Arial" w:cs="Arial"/>
              </w:rPr>
            </w:pPr>
          </w:p>
        </w:tc>
      </w:tr>
      <w:tr w:rsidR="00DD5430" w14:paraId="763B953F" w14:textId="77777777" w:rsidTr="004E5243">
        <w:tc>
          <w:tcPr>
            <w:tcW w:w="1809" w:type="dxa"/>
          </w:tcPr>
          <w:p w14:paraId="763B953C" w14:textId="5FC18593" w:rsidR="00DD5430" w:rsidRPr="00B43793" w:rsidRDefault="00DD5430">
            <w:pPr>
              <w:rPr>
                <w:rFonts w:ascii="Arial" w:hAnsi="Arial" w:cs="Arial"/>
                <w:b/>
              </w:rPr>
            </w:pPr>
            <w:r w:rsidRPr="00B43793">
              <w:rPr>
                <w:rFonts w:ascii="Arial" w:hAnsi="Arial" w:cs="Arial"/>
                <w:b/>
              </w:rPr>
              <w:t>Experience</w:t>
            </w:r>
          </w:p>
        </w:tc>
        <w:tc>
          <w:tcPr>
            <w:tcW w:w="7433" w:type="dxa"/>
          </w:tcPr>
          <w:p w14:paraId="62F5DC98" w14:textId="77777777" w:rsidR="007D75B9" w:rsidRDefault="00A83166" w:rsidP="00A34DA3">
            <w:pPr>
              <w:pStyle w:val="ListParagraph"/>
              <w:numPr>
                <w:ilvl w:val="0"/>
                <w:numId w:val="33"/>
              </w:numPr>
              <w:rPr>
                <w:rFonts w:ascii="Arial" w:hAnsi="Arial" w:cs="Arial"/>
              </w:rPr>
            </w:pPr>
            <w:r>
              <w:rPr>
                <w:rFonts w:ascii="Arial" w:hAnsi="Arial" w:cs="Arial"/>
              </w:rPr>
              <w:t xml:space="preserve">Experience of working with vulnerable people with significant barriers to finding and sustaining meaningful employment </w:t>
            </w:r>
          </w:p>
          <w:p w14:paraId="7AB99946" w14:textId="4307AA35" w:rsidR="0046050E" w:rsidRDefault="0046050E" w:rsidP="00A34DA3">
            <w:pPr>
              <w:pStyle w:val="ListParagraph"/>
              <w:numPr>
                <w:ilvl w:val="0"/>
                <w:numId w:val="33"/>
              </w:numPr>
              <w:rPr>
                <w:rFonts w:ascii="Arial" w:hAnsi="Arial" w:cs="Arial"/>
              </w:rPr>
            </w:pPr>
            <w:r>
              <w:rPr>
                <w:rFonts w:ascii="Arial" w:hAnsi="Arial" w:cs="Arial"/>
              </w:rPr>
              <w:t xml:space="preserve">Experience of providing information, advice and guidance </w:t>
            </w:r>
          </w:p>
          <w:p w14:paraId="30C50721" w14:textId="24F67E09" w:rsidR="0046050E" w:rsidRDefault="0046050E" w:rsidP="00A34DA3">
            <w:pPr>
              <w:pStyle w:val="ListParagraph"/>
              <w:numPr>
                <w:ilvl w:val="0"/>
                <w:numId w:val="33"/>
              </w:numPr>
              <w:rPr>
                <w:rFonts w:ascii="Arial" w:hAnsi="Arial" w:cs="Arial"/>
              </w:rPr>
            </w:pPr>
            <w:r>
              <w:rPr>
                <w:rFonts w:ascii="Arial" w:hAnsi="Arial" w:cs="Arial"/>
              </w:rPr>
              <w:t>Experience of multi-agency working practices</w:t>
            </w:r>
          </w:p>
          <w:p w14:paraId="62C7B637" w14:textId="1F4DD73E" w:rsidR="00A83166" w:rsidRDefault="00A83166" w:rsidP="00A83166">
            <w:pPr>
              <w:pStyle w:val="ListParagraph"/>
              <w:numPr>
                <w:ilvl w:val="0"/>
                <w:numId w:val="33"/>
              </w:numPr>
              <w:rPr>
                <w:rFonts w:ascii="Arial" w:hAnsi="Arial" w:cs="Arial"/>
              </w:rPr>
            </w:pPr>
            <w:r>
              <w:rPr>
                <w:rFonts w:ascii="Arial" w:hAnsi="Arial" w:cs="Arial"/>
              </w:rPr>
              <w:t xml:space="preserve">Relevant experience in supported employment/ recruitment or the welfare to work </w:t>
            </w:r>
            <w:r w:rsidR="00967A38">
              <w:rPr>
                <w:rFonts w:ascii="Arial" w:hAnsi="Arial" w:cs="Arial"/>
              </w:rPr>
              <w:t>field</w:t>
            </w:r>
          </w:p>
          <w:p w14:paraId="0F7CFA45" w14:textId="4DFD111E" w:rsidR="00A83166" w:rsidRDefault="00A83166" w:rsidP="00A83166">
            <w:pPr>
              <w:pStyle w:val="ListParagraph"/>
              <w:numPr>
                <w:ilvl w:val="0"/>
                <w:numId w:val="33"/>
              </w:numPr>
              <w:rPr>
                <w:rFonts w:ascii="Arial" w:hAnsi="Arial" w:cs="Arial"/>
              </w:rPr>
            </w:pPr>
            <w:r>
              <w:rPr>
                <w:rFonts w:ascii="Arial" w:hAnsi="Arial" w:cs="Arial"/>
              </w:rPr>
              <w:t xml:space="preserve">Experience of working with people </w:t>
            </w:r>
            <w:r w:rsidR="00BD45CA">
              <w:rPr>
                <w:rFonts w:ascii="Arial" w:hAnsi="Arial" w:cs="Arial"/>
              </w:rPr>
              <w:t>with a learning disability/ neurodivergent or have experienced mental ill health</w:t>
            </w:r>
          </w:p>
          <w:p w14:paraId="2B5CCED8" w14:textId="00869660" w:rsidR="00501792" w:rsidRDefault="00501792" w:rsidP="00A83166">
            <w:pPr>
              <w:pStyle w:val="ListParagraph"/>
              <w:numPr>
                <w:ilvl w:val="0"/>
                <w:numId w:val="33"/>
              </w:numPr>
              <w:rPr>
                <w:rFonts w:ascii="Arial" w:hAnsi="Arial" w:cs="Arial"/>
              </w:rPr>
            </w:pPr>
            <w:r>
              <w:rPr>
                <w:rFonts w:ascii="Arial" w:hAnsi="Arial" w:cs="Arial"/>
              </w:rPr>
              <w:t xml:space="preserve">Proven experience of working to targets and achieving and exceeding agreed </w:t>
            </w:r>
            <w:r w:rsidR="00967A38">
              <w:rPr>
                <w:rFonts w:ascii="Arial" w:hAnsi="Arial" w:cs="Arial"/>
              </w:rPr>
              <w:t>outcomes</w:t>
            </w:r>
          </w:p>
          <w:p w14:paraId="603FAA0B" w14:textId="50CA4E6C" w:rsidR="00501792" w:rsidRDefault="00501792" w:rsidP="00A83166">
            <w:pPr>
              <w:pStyle w:val="ListParagraph"/>
              <w:numPr>
                <w:ilvl w:val="0"/>
                <w:numId w:val="33"/>
              </w:numPr>
              <w:rPr>
                <w:rFonts w:ascii="Arial" w:hAnsi="Arial" w:cs="Arial"/>
              </w:rPr>
            </w:pPr>
            <w:r>
              <w:rPr>
                <w:rFonts w:ascii="Arial" w:hAnsi="Arial" w:cs="Arial"/>
              </w:rPr>
              <w:t xml:space="preserve">Experience of managing a caseload of </w:t>
            </w:r>
            <w:r w:rsidR="0046050E">
              <w:rPr>
                <w:rFonts w:ascii="Arial" w:hAnsi="Arial" w:cs="Arial"/>
              </w:rPr>
              <w:t>customers</w:t>
            </w:r>
          </w:p>
          <w:p w14:paraId="53EBF8BD" w14:textId="5DAFE63D" w:rsidR="00501792" w:rsidRPr="00A83166" w:rsidRDefault="00501792" w:rsidP="00A83166">
            <w:pPr>
              <w:pStyle w:val="ListParagraph"/>
              <w:numPr>
                <w:ilvl w:val="0"/>
                <w:numId w:val="33"/>
              </w:numPr>
              <w:rPr>
                <w:rFonts w:ascii="Arial" w:hAnsi="Arial" w:cs="Arial"/>
              </w:rPr>
            </w:pPr>
            <w:r>
              <w:rPr>
                <w:rFonts w:ascii="Arial" w:hAnsi="Arial" w:cs="Arial"/>
              </w:rPr>
              <w:t>Working assertively to influence decision makers</w:t>
            </w:r>
          </w:p>
          <w:p w14:paraId="763B953E" w14:textId="3A7C6D65" w:rsidR="00A83166" w:rsidRPr="00A34DA3" w:rsidRDefault="00A83166" w:rsidP="00A83166">
            <w:pPr>
              <w:pStyle w:val="ListParagraph"/>
              <w:rPr>
                <w:rFonts w:ascii="Arial" w:hAnsi="Arial" w:cs="Arial"/>
              </w:rPr>
            </w:pPr>
          </w:p>
        </w:tc>
      </w:tr>
      <w:tr w:rsidR="00DD5430" w14:paraId="763B9543" w14:textId="77777777" w:rsidTr="004E5243">
        <w:tc>
          <w:tcPr>
            <w:tcW w:w="1809" w:type="dxa"/>
          </w:tcPr>
          <w:p w14:paraId="763B9540" w14:textId="77777777" w:rsidR="00DD5430" w:rsidRPr="00B43793" w:rsidRDefault="00DD5430">
            <w:pPr>
              <w:rPr>
                <w:rFonts w:ascii="Arial" w:hAnsi="Arial" w:cs="Arial"/>
                <w:b/>
              </w:rPr>
            </w:pPr>
            <w:r w:rsidRPr="00B43793">
              <w:rPr>
                <w:rFonts w:ascii="Arial" w:hAnsi="Arial" w:cs="Arial"/>
                <w:b/>
              </w:rPr>
              <w:t>Knowledge</w:t>
            </w:r>
          </w:p>
        </w:tc>
        <w:tc>
          <w:tcPr>
            <w:tcW w:w="7433" w:type="dxa"/>
          </w:tcPr>
          <w:p w14:paraId="1F3BDBB9" w14:textId="546BC97F" w:rsidR="00A34DA3" w:rsidRDefault="00483855" w:rsidP="00A34DA3">
            <w:pPr>
              <w:pStyle w:val="ListParagraph"/>
              <w:numPr>
                <w:ilvl w:val="0"/>
                <w:numId w:val="33"/>
              </w:numPr>
              <w:rPr>
                <w:rFonts w:ascii="Arial" w:hAnsi="Arial" w:cs="Arial"/>
              </w:rPr>
            </w:pPr>
            <w:r>
              <w:rPr>
                <w:rFonts w:ascii="Arial" w:hAnsi="Arial" w:cs="Arial"/>
              </w:rPr>
              <w:t xml:space="preserve">Knowledge </w:t>
            </w:r>
            <w:r w:rsidR="00501792">
              <w:rPr>
                <w:rFonts w:ascii="Arial" w:hAnsi="Arial" w:cs="Arial"/>
              </w:rPr>
              <w:t xml:space="preserve">of the needs of </w:t>
            </w:r>
            <w:r w:rsidR="00BD45CA">
              <w:rPr>
                <w:rFonts w:ascii="Arial" w:hAnsi="Arial" w:cs="Arial"/>
              </w:rPr>
              <w:t>people who fac</w:t>
            </w:r>
            <w:r w:rsidR="00501792">
              <w:rPr>
                <w:rFonts w:ascii="Arial" w:hAnsi="Arial" w:cs="Arial"/>
              </w:rPr>
              <w:t>e</w:t>
            </w:r>
            <w:r w:rsidR="00BD45CA">
              <w:rPr>
                <w:rFonts w:ascii="Arial" w:hAnsi="Arial" w:cs="Arial"/>
              </w:rPr>
              <w:t xml:space="preserve"> employment </w:t>
            </w:r>
            <w:r w:rsidR="00F3585E">
              <w:rPr>
                <w:rFonts w:ascii="Arial" w:hAnsi="Arial" w:cs="Arial"/>
              </w:rPr>
              <w:t>challenges</w:t>
            </w:r>
          </w:p>
          <w:p w14:paraId="60E4FB99" w14:textId="3057A08E" w:rsidR="00BD45CA" w:rsidRDefault="00BD45CA" w:rsidP="00A34DA3">
            <w:pPr>
              <w:pStyle w:val="ListParagraph"/>
              <w:numPr>
                <w:ilvl w:val="0"/>
                <w:numId w:val="33"/>
              </w:numPr>
              <w:rPr>
                <w:rFonts w:ascii="Arial" w:hAnsi="Arial" w:cs="Arial"/>
              </w:rPr>
            </w:pPr>
            <w:r>
              <w:rPr>
                <w:rFonts w:ascii="Arial" w:hAnsi="Arial" w:cs="Arial"/>
              </w:rPr>
              <w:t>Good working knowledge and understanding of the differing needs of</w:t>
            </w:r>
            <w:r w:rsidR="00483855">
              <w:rPr>
                <w:rFonts w:ascii="Arial" w:hAnsi="Arial" w:cs="Arial"/>
              </w:rPr>
              <w:t xml:space="preserve"> people with disabilities and health conditions</w:t>
            </w:r>
          </w:p>
          <w:p w14:paraId="35AE0580" w14:textId="1420BE20" w:rsidR="0046050E" w:rsidRDefault="0046050E" w:rsidP="00A34DA3">
            <w:pPr>
              <w:pStyle w:val="ListParagraph"/>
              <w:numPr>
                <w:ilvl w:val="0"/>
                <w:numId w:val="33"/>
              </w:numPr>
              <w:rPr>
                <w:rFonts w:ascii="Arial" w:hAnsi="Arial" w:cs="Arial"/>
              </w:rPr>
            </w:pPr>
            <w:r>
              <w:rPr>
                <w:rFonts w:ascii="Arial" w:hAnsi="Arial" w:cs="Arial"/>
              </w:rPr>
              <w:t>Knowledge of the range of services which are available to help and support people into employment and their broader needs</w:t>
            </w:r>
          </w:p>
          <w:p w14:paraId="39A04F04" w14:textId="77777777" w:rsidR="00BD45CA" w:rsidRDefault="00BD45CA" w:rsidP="00A34DA3">
            <w:pPr>
              <w:pStyle w:val="ListParagraph"/>
              <w:numPr>
                <w:ilvl w:val="0"/>
                <w:numId w:val="33"/>
              </w:numPr>
              <w:rPr>
                <w:rFonts w:ascii="Arial" w:hAnsi="Arial" w:cs="Arial"/>
              </w:rPr>
            </w:pPr>
            <w:r>
              <w:rPr>
                <w:rFonts w:ascii="Arial" w:hAnsi="Arial" w:cs="Arial"/>
              </w:rPr>
              <w:t>Strong understanding of Health and Safety and risk assessment</w:t>
            </w:r>
          </w:p>
          <w:p w14:paraId="62BD4107" w14:textId="669B2BFC" w:rsidR="00BD45CA" w:rsidRDefault="00483855" w:rsidP="00A34DA3">
            <w:pPr>
              <w:pStyle w:val="ListParagraph"/>
              <w:numPr>
                <w:ilvl w:val="0"/>
                <w:numId w:val="33"/>
              </w:numPr>
              <w:rPr>
                <w:rFonts w:ascii="Arial" w:hAnsi="Arial" w:cs="Arial"/>
              </w:rPr>
            </w:pPr>
            <w:r>
              <w:rPr>
                <w:rFonts w:ascii="Arial" w:hAnsi="Arial" w:cs="Arial"/>
              </w:rPr>
              <w:t>Knowledge of current best practice in s</w:t>
            </w:r>
            <w:r w:rsidR="00BD45CA">
              <w:rPr>
                <w:rFonts w:ascii="Arial" w:hAnsi="Arial" w:cs="Arial"/>
              </w:rPr>
              <w:t>afeguarding (protection of vulnerable adults and children)</w:t>
            </w:r>
          </w:p>
          <w:p w14:paraId="19A61277" w14:textId="78163E1D" w:rsidR="004321A1" w:rsidRDefault="004321A1" w:rsidP="00A34DA3">
            <w:pPr>
              <w:pStyle w:val="ListParagraph"/>
              <w:numPr>
                <w:ilvl w:val="0"/>
                <w:numId w:val="33"/>
              </w:numPr>
              <w:rPr>
                <w:rFonts w:ascii="Arial" w:hAnsi="Arial" w:cs="Arial"/>
              </w:rPr>
            </w:pPr>
            <w:r>
              <w:rPr>
                <w:rFonts w:ascii="Arial" w:hAnsi="Arial" w:cs="Arial"/>
              </w:rPr>
              <w:t xml:space="preserve">Knowledge and understanding of the </w:t>
            </w:r>
            <w:proofErr w:type="gramStart"/>
            <w:r>
              <w:rPr>
                <w:rFonts w:ascii="Arial" w:hAnsi="Arial" w:cs="Arial"/>
              </w:rPr>
              <w:t>challenges  people</w:t>
            </w:r>
            <w:proofErr w:type="gramEnd"/>
            <w:r>
              <w:rPr>
                <w:rFonts w:ascii="Arial" w:hAnsi="Arial" w:cs="Arial"/>
              </w:rPr>
              <w:t xml:space="preserve"> with disabilities and health conditions may have when seeking employment or returning to the work place. </w:t>
            </w:r>
          </w:p>
          <w:p w14:paraId="4909135A" w14:textId="02AEDD8F" w:rsidR="00501792" w:rsidRDefault="00501792" w:rsidP="00A34DA3">
            <w:pPr>
              <w:pStyle w:val="ListParagraph"/>
              <w:numPr>
                <w:ilvl w:val="0"/>
                <w:numId w:val="33"/>
              </w:numPr>
              <w:rPr>
                <w:rFonts w:ascii="Arial" w:hAnsi="Arial" w:cs="Arial"/>
              </w:rPr>
            </w:pPr>
            <w:r>
              <w:rPr>
                <w:rFonts w:ascii="Arial" w:hAnsi="Arial" w:cs="Arial"/>
              </w:rPr>
              <w:t>Basic understanding and knowledge of the benefit system and disability related benefits</w:t>
            </w:r>
          </w:p>
          <w:p w14:paraId="763B9542" w14:textId="384DB356" w:rsidR="00BD45CA" w:rsidRPr="00A34DA3" w:rsidRDefault="00BD45CA" w:rsidP="00BD45CA">
            <w:pPr>
              <w:pStyle w:val="ListParagraph"/>
              <w:rPr>
                <w:rFonts w:ascii="Arial" w:hAnsi="Arial" w:cs="Arial"/>
              </w:rPr>
            </w:pPr>
          </w:p>
        </w:tc>
      </w:tr>
      <w:tr w:rsidR="00DD5430" w14:paraId="763B9547" w14:textId="77777777" w:rsidTr="004E5243">
        <w:tc>
          <w:tcPr>
            <w:tcW w:w="1809" w:type="dxa"/>
          </w:tcPr>
          <w:p w14:paraId="763B9544" w14:textId="6F904112" w:rsidR="00DD5430" w:rsidRPr="00B43793" w:rsidRDefault="00DD5430">
            <w:pPr>
              <w:rPr>
                <w:rFonts w:ascii="Arial" w:hAnsi="Arial" w:cs="Arial"/>
                <w:b/>
              </w:rPr>
            </w:pPr>
            <w:r w:rsidRPr="00B43793">
              <w:rPr>
                <w:rFonts w:ascii="Arial" w:hAnsi="Arial" w:cs="Arial"/>
                <w:b/>
              </w:rPr>
              <w:t>Skills</w:t>
            </w:r>
          </w:p>
        </w:tc>
        <w:tc>
          <w:tcPr>
            <w:tcW w:w="7433" w:type="dxa"/>
          </w:tcPr>
          <w:p w14:paraId="066D0D65" w14:textId="2339CD0C" w:rsidR="00BD45CA" w:rsidRDefault="00BD45CA" w:rsidP="00BD45CA">
            <w:pPr>
              <w:pStyle w:val="ListParagraph"/>
              <w:numPr>
                <w:ilvl w:val="0"/>
                <w:numId w:val="33"/>
              </w:numPr>
              <w:rPr>
                <w:rFonts w:ascii="Arial" w:hAnsi="Arial" w:cs="Arial"/>
              </w:rPr>
            </w:pPr>
            <w:r>
              <w:rPr>
                <w:rFonts w:ascii="Arial" w:hAnsi="Arial" w:cs="Arial"/>
              </w:rPr>
              <w:t xml:space="preserve">Ability to communicate effectively with customers/ carers and health and social care professionals and wide range of partner agencies including employers in a multi-disciplinary </w:t>
            </w:r>
            <w:r w:rsidR="00F3585E">
              <w:rPr>
                <w:rFonts w:ascii="Arial" w:hAnsi="Arial" w:cs="Arial"/>
              </w:rPr>
              <w:t>environment.</w:t>
            </w:r>
          </w:p>
          <w:p w14:paraId="61DFEF0E" w14:textId="1A98AF82" w:rsidR="004321A1" w:rsidRDefault="004321A1" w:rsidP="00BD45CA">
            <w:pPr>
              <w:pStyle w:val="ListParagraph"/>
              <w:numPr>
                <w:ilvl w:val="0"/>
                <w:numId w:val="33"/>
              </w:numPr>
              <w:rPr>
                <w:rFonts w:ascii="Arial" w:hAnsi="Arial" w:cs="Arial"/>
              </w:rPr>
            </w:pPr>
            <w:r>
              <w:rPr>
                <w:rFonts w:ascii="Arial" w:hAnsi="Arial" w:cs="Arial"/>
              </w:rPr>
              <w:t xml:space="preserve">Able to maintain professional detachment and boundaries with customers. </w:t>
            </w:r>
          </w:p>
          <w:p w14:paraId="38C005BB" w14:textId="6D32B686" w:rsidR="00F02F5F" w:rsidRDefault="00F02F5F" w:rsidP="00BD45CA">
            <w:pPr>
              <w:pStyle w:val="ListParagraph"/>
              <w:numPr>
                <w:ilvl w:val="0"/>
                <w:numId w:val="33"/>
              </w:numPr>
              <w:rPr>
                <w:rFonts w:ascii="Arial" w:hAnsi="Arial" w:cs="Arial"/>
              </w:rPr>
            </w:pPr>
            <w:r>
              <w:rPr>
                <w:rFonts w:ascii="Arial" w:hAnsi="Arial" w:cs="Arial"/>
              </w:rPr>
              <w:t xml:space="preserve">Good motivational and listening </w:t>
            </w:r>
            <w:r w:rsidR="00F3585E">
              <w:rPr>
                <w:rFonts w:ascii="Arial" w:hAnsi="Arial" w:cs="Arial"/>
              </w:rPr>
              <w:t>skill</w:t>
            </w:r>
            <w:r w:rsidR="004321A1">
              <w:rPr>
                <w:rFonts w:ascii="Arial" w:hAnsi="Arial" w:cs="Arial"/>
              </w:rPr>
              <w:t>s to support a positive outcome.</w:t>
            </w:r>
          </w:p>
          <w:p w14:paraId="17336D5A" w14:textId="3BC87697" w:rsidR="00BD45CA" w:rsidRDefault="00BD45CA" w:rsidP="00BD45CA">
            <w:pPr>
              <w:pStyle w:val="ListParagraph"/>
              <w:numPr>
                <w:ilvl w:val="0"/>
                <w:numId w:val="33"/>
              </w:numPr>
              <w:rPr>
                <w:rFonts w:ascii="Arial" w:hAnsi="Arial" w:cs="Arial"/>
              </w:rPr>
            </w:pPr>
            <w:r>
              <w:rPr>
                <w:rFonts w:ascii="Arial" w:hAnsi="Arial" w:cs="Arial"/>
              </w:rPr>
              <w:t xml:space="preserve">Ability to work in partnership with customers to produce and review employment support and action </w:t>
            </w:r>
            <w:r w:rsidR="00F3585E">
              <w:rPr>
                <w:rFonts w:ascii="Arial" w:hAnsi="Arial" w:cs="Arial"/>
              </w:rPr>
              <w:t>plans.</w:t>
            </w:r>
          </w:p>
          <w:p w14:paraId="4CE9157A" w14:textId="39073A67" w:rsidR="00A34DA3" w:rsidRDefault="00F02F5F" w:rsidP="00BD45CA">
            <w:pPr>
              <w:pStyle w:val="ListParagraph"/>
              <w:numPr>
                <w:ilvl w:val="0"/>
                <w:numId w:val="33"/>
              </w:numPr>
              <w:rPr>
                <w:rFonts w:ascii="Arial" w:hAnsi="Arial" w:cs="Arial"/>
              </w:rPr>
            </w:pPr>
            <w:r>
              <w:rPr>
                <w:rFonts w:ascii="Arial" w:hAnsi="Arial" w:cs="Arial"/>
              </w:rPr>
              <w:t>Proficient</w:t>
            </w:r>
            <w:r w:rsidR="00BD45CA">
              <w:rPr>
                <w:rFonts w:ascii="Arial" w:hAnsi="Arial" w:cs="Arial"/>
              </w:rPr>
              <w:t xml:space="preserve"> use of Microsoft </w:t>
            </w:r>
            <w:r>
              <w:rPr>
                <w:rFonts w:ascii="Arial" w:hAnsi="Arial" w:cs="Arial"/>
              </w:rPr>
              <w:t xml:space="preserve">Office and data management software. </w:t>
            </w:r>
          </w:p>
          <w:p w14:paraId="783AEB92" w14:textId="285505D8" w:rsidR="00F02F5F" w:rsidRDefault="00F02F5F" w:rsidP="00F02F5F">
            <w:pPr>
              <w:pStyle w:val="ListParagraph"/>
              <w:numPr>
                <w:ilvl w:val="0"/>
                <w:numId w:val="33"/>
              </w:numPr>
              <w:rPr>
                <w:rFonts w:ascii="Arial" w:hAnsi="Arial" w:cs="Arial"/>
              </w:rPr>
            </w:pPr>
            <w:r>
              <w:rPr>
                <w:rFonts w:ascii="Arial" w:hAnsi="Arial" w:cs="Arial"/>
              </w:rPr>
              <w:lastRenderedPageBreak/>
              <w:t>Excellent communication skills and the ability to advocate on behalf of customers and challenge inequality.</w:t>
            </w:r>
          </w:p>
          <w:p w14:paraId="733F26AB" w14:textId="4714AF49" w:rsidR="00F02F5F" w:rsidRDefault="00F02F5F" w:rsidP="00F02F5F">
            <w:pPr>
              <w:pStyle w:val="ListParagraph"/>
              <w:numPr>
                <w:ilvl w:val="0"/>
                <w:numId w:val="33"/>
              </w:numPr>
              <w:rPr>
                <w:rFonts w:ascii="Arial" w:hAnsi="Arial" w:cs="Arial"/>
              </w:rPr>
            </w:pPr>
            <w:r>
              <w:rPr>
                <w:rFonts w:ascii="Arial" w:hAnsi="Arial" w:cs="Arial"/>
              </w:rPr>
              <w:t>Have a flexible approach to hours worked to meet the changing and developing needs of the team</w:t>
            </w:r>
            <w:r w:rsidR="000A3AF5">
              <w:rPr>
                <w:rFonts w:ascii="Arial" w:hAnsi="Arial" w:cs="Arial"/>
              </w:rPr>
              <w:t xml:space="preserve">, </w:t>
            </w:r>
            <w:r>
              <w:rPr>
                <w:rFonts w:ascii="Arial" w:hAnsi="Arial" w:cs="Arial"/>
              </w:rPr>
              <w:t>customer</w:t>
            </w:r>
            <w:r w:rsidR="002014FE">
              <w:rPr>
                <w:rFonts w:ascii="Arial" w:hAnsi="Arial" w:cs="Arial"/>
              </w:rPr>
              <w:t xml:space="preserve">s and </w:t>
            </w:r>
            <w:r w:rsidR="00F3585E">
              <w:rPr>
                <w:rFonts w:ascii="Arial" w:hAnsi="Arial" w:cs="Arial"/>
              </w:rPr>
              <w:t>employers.</w:t>
            </w:r>
          </w:p>
          <w:p w14:paraId="6F2D681F" w14:textId="3C0398AD" w:rsidR="00F02F5F" w:rsidRDefault="00F02F5F" w:rsidP="00F02F5F">
            <w:pPr>
              <w:pStyle w:val="ListParagraph"/>
              <w:numPr>
                <w:ilvl w:val="0"/>
                <w:numId w:val="33"/>
              </w:numPr>
              <w:rPr>
                <w:rFonts w:ascii="Arial" w:hAnsi="Arial" w:cs="Arial"/>
              </w:rPr>
            </w:pPr>
            <w:r>
              <w:rPr>
                <w:rFonts w:ascii="Arial" w:hAnsi="Arial" w:cs="Arial"/>
              </w:rPr>
              <w:t xml:space="preserve">Ability to work independently and use initiative to develop and promote </w:t>
            </w:r>
            <w:r w:rsidR="002014FE">
              <w:rPr>
                <w:rFonts w:ascii="Arial" w:hAnsi="Arial" w:cs="Arial"/>
              </w:rPr>
              <w:t xml:space="preserve">the </w:t>
            </w:r>
            <w:r w:rsidR="00F3585E">
              <w:rPr>
                <w:rFonts w:ascii="Arial" w:hAnsi="Arial" w:cs="Arial"/>
              </w:rPr>
              <w:t>service.</w:t>
            </w:r>
          </w:p>
          <w:p w14:paraId="2DC20DF4" w14:textId="4D7EB49E" w:rsidR="00F02F5F" w:rsidRDefault="00F02F5F" w:rsidP="00F02F5F">
            <w:pPr>
              <w:pStyle w:val="ListParagraph"/>
              <w:numPr>
                <w:ilvl w:val="0"/>
                <w:numId w:val="33"/>
              </w:numPr>
              <w:rPr>
                <w:rFonts w:ascii="Arial" w:hAnsi="Arial" w:cs="Arial"/>
              </w:rPr>
            </w:pPr>
            <w:r>
              <w:rPr>
                <w:rFonts w:ascii="Arial" w:hAnsi="Arial" w:cs="Arial"/>
              </w:rPr>
              <w:t>Good organisational ability</w:t>
            </w:r>
          </w:p>
          <w:p w14:paraId="11A4E1C5" w14:textId="299FF498" w:rsidR="00F02F5F" w:rsidRDefault="00F02F5F" w:rsidP="00F02F5F">
            <w:pPr>
              <w:pStyle w:val="ListParagraph"/>
              <w:numPr>
                <w:ilvl w:val="0"/>
                <w:numId w:val="33"/>
              </w:numPr>
              <w:rPr>
                <w:rFonts w:ascii="Arial" w:hAnsi="Arial" w:cs="Arial"/>
              </w:rPr>
            </w:pPr>
            <w:r>
              <w:rPr>
                <w:rFonts w:ascii="Arial" w:hAnsi="Arial" w:cs="Arial"/>
              </w:rPr>
              <w:t xml:space="preserve">Team </w:t>
            </w:r>
            <w:r w:rsidR="00F3585E">
              <w:rPr>
                <w:rFonts w:ascii="Arial" w:hAnsi="Arial" w:cs="Arial"/>
              </w:rPr>
              <w:t>orientated and</w:t>
            </w:r>
            <w:r>
              <w:rPr>
                <w:rFonts w:ascii="Arial" w:hAnsi="Arial" w:cs="Arial"/>
              </w:rPr>
              <w:t xml:space="preserve"> be able to work collaboratively. </w:t>
            </w:r>
          </w:p>
          <w:p w14:paraId="6CE5EAF8" w14:textId="37662D08" w:rsidR="00F02F5F" w:rsidRDefault="00F02F5F" w:rsidP="00F02F5F">
            <w:pPr>
              <w:pStyle w:val="ListParagraph"/>
              <w:numPr>
                <w:ilvl w:val="0"/>
                <w:numId w:val="33"/>
              </w:numPr>
              <w:rPr>
                <w:rFonts w:ascii="Arial" w:hAnsi="Arial" w:cs="Arial"/>
              </w:rPr>
            </w:pPr>
            <w:r>
              <w:rPr>
                <w:rFonts w:ascii="Arial" w:hAnsi="Arial" w:cs="Arial"/>
              </w:rPr>
              <w:t xml:space="preserve">Passion and drive to make a positive impact for customers accessing the </w:t>
            </w:r>
            <w:r w:rsidR="00F3585E">
              <w:rPr>
                <w:rFonts w:ascii="Arial" w:hAnsi="Arial" w:cs="Arial"/>
              </w:rPr>
              <w:t>support.</w:t>
            </w:r>
          </w:p>
          <w:p w14:paraId="56B5D5B5" w14:textId="1FA57DD2" w:rsidR="004321A1" w:rsidRDefault="004321A1" w:rsidP="00F02F5F">
            <w:pPr>
              <w:pStyle w:val="ListParagraph"/>
              <w:numPr>
                <w:ilvl w:val="0"/>
                <w:numId w:val="33"/>
              </w:numPr>
              <w:rPr>
                <w:rFonts w:ascii="Arial" w:hAnsi="Arial" w:cs="Arial"/>
              </w:rPr>
            </w:pPr>
            <w:r>
              <w:rPr>
                <w:rFonts w:ascii="Arial" w:hAnsi="Arial" w:cs="Arial"/>
              </w:rPr>
              <w:t xml:space="preserve">Able to maintain a full knowledge of opportunities and professional best practice, in a constantly changing landscape both locally and nationally. </w:t>
            </w:r>
          </w:p>
          <w:p w14:paraId="201F0BB4" w14:textId="77777777" w:rsidR="00F02F5F" w:rsidRDefault="00F02F5F" w:rsidP="00F02F5F">
            <w:pPr>
              <w:pStyle w:val="ListParagraph"/>
              <w:rPr>
                <w:rFonts w:ascii="Arial" w:hAnsi="Arial" w:cs="Arial"/>
              </w:rPr>
            </w:pPr>
          </w:p>
          <w:p w14:paraId="763B9546" w14:textId="6A65CDB3" w:rsidR="00F02F5F" w:rsidRPr="00F02F5F" w:rsidRDefault="00F02F5F" w:rsidP="00F02F5F">
            <w:pPr>
              <w:pStyle w:val="ListParagraph"/>
              <w:rPr>
                <w:rFonts w:ascii="Arial" w:hAnsi="Arial" w:cs="Arial"/>
              </w:rPr>
            </w:pPr>
          </w:p>
        </w:tc>
      </w:tr>
      <w:tr w:rsidR="00DD5430" w:rsidRPr="00501792" w14:paraId="763B954B" w14:textId="77777777" w:rsidTr="004E5243">
        <w:tc>
          <w:tcPr>
            <w:tcW w:w="1809" w:type="dxa"/>
          </w:tcPr>
          <w:p w14:paraId="763B9548" w14:textId="567AB709" w:rsidR="00DD5430" w:rsidRPr="00B43793" w:rsidRDefault="00DD5430" w:rsidP="00DD5430">
            <w:pPr>
              <w:rPr>
                <w:rFonts w:ascii="Arial" w:hAnsi="Arial" w:cs="Arial"/>
                <w:b/>
              </w:rPr>
            </w:pPr>
            <w:r w:rsidRPr="00B43793">
              <w:rPr>
                <w:rFonts w:ascii="Arial" w:hAnsi="Arial" w:cs="Arial"/>
                <w:b/>
              </w:rPr>
              <w:lastRenderedPageBreak/>
              <w:t>Personal style &amp; behaviours</w:t>
            </w:r>
          </w:p>
        </w:tc>
        <w:tc>
          <w:tcPr>
            <w:tcW w:w="7433" w:type="dxa"/>
          </w:tcPr>
          <w:p w14:paraId="5A470C41" w14:textId="02F7D24E" w:rsidR="00B611CF" w:rsidRPr="00501792" w:rsidRDefault="00501792" w:rsidP="00501792">
            <w:pPr>
              <w:pStyle w:val="ListParagraph"/>
              <w:numPr>
                <w:ilvl w:val="0"/>
                <w:numId w:val="47"/>
              </w:numPr>
              <w:rPr>
                <w:rFonts w:ascii="Arial" w:hAnsi="Arial" w:cs="Arial"/>
              </w:rPr>
            </w:pPr>
            <w:r w:rsidRPr="00501792">
              <w:rPr>
                <w:rFonts w:ascii="Arial" w:hAnsi="Arial" w:cs="Arial"/>
              </w:rPr>
              <w:t xml:space="preserve">As a council employee you will be supported and expected to demonstrate the Councils Core Behaviours.  Please note that these may be updated from time to time and are available on the Council’s intranet </w:t>
            </w:r>
            <w:r w:rsidR="00F3585E" w:rsidRPr="00501792">
              <w:rPr>
                <w:rFonts w:ascii="Arial" w:hAnsi="Arial" w:cs="Arial"/>
              </w:rPr>
              <w:t>pages.</w:t>
            </w:r>
          </w:p>
          <w:p w14:paraId="0F160636" w14:textId="66BCAEFA" w:rsidR="00501792" w:rsidRPr="00501792" w:rsidRDefault="00F3585E" w:rsidP="00501792">
            <w:pPr>
              <w:numPr>
                <w:ilvl w:val="0"/>
                <w:numId w:val="47"/>
              </w:numPr>
              <w:spacing w:before="40" w:after="40"/>
              <w:rPr>
                <w:rFonts w:ascii="Arial" w:hAnsi="Arial" w:cs="Arial"/>
                <w:color w:val="000000" w:themeColor="text1"/>
              </w:rPr>
            </w:pPr>
            <w:r w:rsidRPr="00501792">
              <w:rPr>
                <w:rFonts w:ascii="Arial" w:hAnsi="Arial" w:cs="Arial"/>
                <w:color w:val="000000" w:themeColor="text1"/>
              </w:rPr>
              <w:t>Enthusiastic</w:t>
            </w:r>
            <w:r w:rsidR="00501792" w:rsidRPr="00501792">
              <w:rPr>
                <w:rFonts w:ascii="Arial" w:hAnsi="Arial" w:cs="Arial"/>
                <w:color w:val="000000" w:themeColor="text1"/>
              </w:rPr>
              <w:t xml:space="preserve"> about supporting vulnerable and disabled adults to progress in</w:t>
            </w:r>
            <w:r w:rsidR="00501792">
              <w:rPr>
                <w:rFonts w:ascii="Arial" w:hAnsi="Arial" w:cs="Arial"/>
                <w:color w:val="000000" w:themeColor="text1"/>
              </w:rPr>
              <w:t xml:space="preserve"> </w:t>
            </w:r>
            <w:r w:rsidR="00501792" w:rsidRPr="00501792">
              <w:rPr>
                <w:rFonts w:ascii="Arial" w:hAnsi="Arial" w:cs="Arial"/>
                <w:color w:val="000000" w:themeColor="text1"/>
              </w:rPr>
              <w:t xml:space="preserve">employment and prepared to go the extra mile to achieve </w:t>
            </w:r>
            <w:r w:rsidRPr="00501792">
              <w:rPr>
                <w:rFonts w:ascii="Arial" w:hAnsi="Arial" w:cs="Arial"/>
                <w:color w:val="000000" w:themeColor="text1"/>
              </w:rPr>
              <w:t>this.</w:t>
            </w:r>
            <w:r w:rsidR="00501792" w:rsidRPr="00501792">
              <w:rPr>
                <w:rFonts w:ascii="Arial" w:hAnsi="Arial" w:cs="Arial"/>
                <w:color w:val="000000" w:themeColor="text1"/>
              </w:rPr>
              <w:t xml:space="preserve"> </w:t>
            </w:r>
          </w:p>
          <w:p w14:paraId="5AF8F6D8" w14:textId="32086632" w:rsidR="00501792" w:rsidRPr="00501792" w:rsidRDefault="00501792" w:rsidP="00501792">
            <w:pPr>
              <w:numPr>
                <w:ilvl w:val="0"/>
                <w:numId w:val="47"/>
              </w:numPr>
              <w:spacing w:before="40" w:after="40"/>
              <w:rPr>
                <w:rFonts w:ascii="Arial" w:hAnsi="Arial" w:cs="Arial"/>
                <w:color w:val="000000" w:themeColor="text1"/>
              </w:rPr>
            </w:pPr>
            <w:r w:rsidRPr="00501792">
              <w:rPr>
                <w:rFonts w:ascii="Arial" w:hAnsi="Arial" w:cs="Arial"/>
                <w:color w:val="000000" w:themeColor="text1"/>
              </w:rPr>
              <w:t xml:space="preserve">Develop good relationships with others by behaving honestly, treating people with respect and being a good role </w:t>
            </w:r>
            <w:r w:rsidR="00F3585E" w:rsidRPr="00501792">
              <w:rPr>
                <w:rFonts w:ascii="Arial" w:hAnsi="Arial" w:cs="Arial"/>
                <w:color w:val="000000" w:themeColor="text1"/>
              </w:rPr>
              <w:t>model.</w:t>
            </w:r>
          </w:p>
          <w:p w14:paraId="1C22A346" w14:textId="77777777" w:rsidR="00501792" w:rsidRPr="00501792" w:rsidRDefault="00501792" w:rsidP="00501792">
            <w:pPr>
              <w:numPr>
                <w:ilvl w:val="0"/>
                <w:numId w:val="47"/>
              </w:numPr>
              <w:spacing w:before="40" w:after="40"/>
              <w:rPr>
                <w:rFonts w:ascii="Arial" w:hAnsi="Arial" w:cs="Arial"/>
                <w:color w:val="000000" w:themeColor="text1"/>
              </w:rPr>
            </w:pPr>
            <w:r w:rsidRPr="00501792">
              <w:rPr>
                <w:rFonts w:ascii="Arial" w:hAnsi="Arial" w:cs="Arial"/>
                <w:color w:val="000000" w:themeColor="text1"/>
              </w:rPr>
              <w:t xml:space="preserve">Ability to change your approach responding to the changing needs of individuals engaged within the service. </w:t>
            </w:r>
          </w:p>
          <w:p w14:paraId="77DE6FFF" w14:textId="77777777" w:rsidR="00501792" w:rsidRPr="00501792" w:rsidRDefault="00501792" w:rsidP="00501792">
            <w:pPr>
              <w:numPr>
                <w:ilvl w:val="0"/>
                <w:numId w:val="47"/>
              </w:numPr>
              <w:spacing w:before="40" w:after="40"/>
              <w:rPr>
                <w:rFonts w:ascii="Arial" w:hAnsi="Arial" w:cs="Arial"/>
                <w:color w:val="000000" w:themeColor="text1"/>
              </w:rPr>
            </w:pPr>
            <w:r w:rsidRPr="00501792">
              <w:rPr>
                <w:rFonts w:ascii="Arial" w:hAnsi="Arial" w:cs="Arial"/>
                <w:color w:val="000000" w:themeColor="text1"/>
              </w:rPr>
              <w:t>Ability to support individuals and staff with respect and dignity.</w:t>
            </w:r>
          </w:p>
          <w:p w14:paraId="2B7B72FD" w14:textId="5BD6EB2B" w:rsidR="00501792" w:rsidRPr="00501792" w:rsidRDefault="00501792" w:rsidP="00501792">
            <w:pPr>
              <w:numPr>
                <w:ilvl w:val="0"/>
                <w:numId w:val="47"/>
              </w:numPr>
              <w:spacing w:before="40" w:after="40"/>
              <w:rPr>
                <w:rFonts w:ascii="Arial" w:hAnsi="Arial" w:cs="Arial"/>
                <w:color w:val="000000" w:themeColor="text1"/>
              </w:rPr>
            </w:pPr>
            <w:r w:rsidRPr="00501792">
              <w:rPr>
                <w:rFonts w:ascii="Arial" w:hAnsi="Arial" w:cs="Arial"/>
                <w:color w:val="000000" w:themeColor="text1"/>
              </w:rPr>
              <w:t xml:space="preserve">Ability to work in a confidential </w:t>
            </w:r>
            <w:r w:rsidR="00F3585E" w:rsidRPr="00501792">
              <w:rPr>
                <w:rFonts w:ascii="Arial" w:hAnsi="Arial" w:cs="Arial"/>
                <w:color w:val="000000" w:themeColor="text1"/>
              </w:rPr>
              <w:t>manner.</w:t>
            </w:r>
          </w:p>
          <w:p w14:paraId="39F7165F" w14:textId="77777777" w:rsidR="00501792" w:rsidRPr="00501792" w:rsidRDefault="00501792" w:rsidP="00501792">
            <w:pPr>
              <w:numPr>
                <w:ilvl w:val="0"/>
                <w:numId w:val="47"/>
              </w:numPr>
              <w:spacing w:before="40" w:after="40"/>
              <w:rPr>
                <w:rFonts w:ascii="Arial" w:hAnsi="Arial" w:cs="Arial"/>
                <w:color w:val="000000" w:themeColor="text1"/>
              </w:rPr>
            </w:pPr>
            <w:r w:rsidRPr="00501792">
              <w:rPr>
                <w:rFonts w:ascii="Arial" w:hAnsi="Arial" w:cs="Arial"/>
                <w:color w:val="000000" w:themeColor="text1"/>
              </w:rPr>
              <w:t>Respectful and non-judgmental of individuals and their lifestyles</w:t>
            </w:r>
          </w:p>
          <w:p w14:paraId="572218C5" w14:textId="77777777" w:rsidR="00501792" w:rsidRDefault="00501792" w:rsidP="00501792">
            <w:pPr>
              <w:numPr>
                <w:ilvl w:val="0"/>
                <w:numId w:val="47"/>
              </w:numPr>
              <w:spacing w:before="40" w:after="40"/>
              <w:rPr>
                <w:rFonts w:ascii="Arial" w:hAnsi="Arial" w:cs="Arial"/>
                <w:color w:val="000000" w:themeColor="text1"/>
              </w:rPr>
            </w:pPr>
            <w:r w:rsidRPr="00501792">
              <w:rPr>
                <w:rFonts w:ascii="Arial" w:hAnsi="Arial" w:cs="Arial"/>
                <w:color w:val="000000" w:themeColor="text1"/>
              </w:rPr>
              <w:t>Be accountable for your work practices to the Team Leader and take responsibility for your practice.</w:t>
            </w:r>
          </w:p>
          <w:p w14:paraId="62739D69" w14:textId="025778C6" w:rsidR="00A84287" w:rsidRPr="00501792" w:rsidRDefault="00A84287" w:rsidP="00501792">
            <w:pPr>
              <w:numPr>
                <w:ilvl w:val="0"/>
                <w:numId w:val="47"/>
              </w:numPr>
              <w:spacing w:before="40" w:after="40"/>
              <w:rPr>
                <w:rFonts w:ascii="Arial" w:hAnsi="Arial" w:cs="Arial"/>
                <w:color w:val="000000" w:themeColor="text1"/>
              </w:rPr>
            </w:pPr>
            <w:r>
              <w:rPr>
                <w:rFonts w:ascii="Arial" w:hAnsi="Arial" w:cs="Arial"/>
                <w:color w:val="000000" w:themeColor="text1"/>
              </w:rPr>
              <w:t>This role will require the postholder to be able to travel around Telford and may from time to time need to transport a customer, therefore a full Driving License and access to a car is a desired requirement.</w:t>
            </w:r>
          </w:p>
          <w:p w14:paraId="763B954A" w14:textId="08233729" w:rsidR="00501792" w:rsidRPr="00501792" w:rsidRDefault="00501792" w:rsidP="00501792">
            <w:pPr>
              <w:pStyle w:val="ListParagraph"/>
              <w:rPr>
                <w:rFonts w:ascii="Arial" w:hAnsi="Arial" w:cs="Arial"/>
              </w:rPr>
            </w:pPr>
          </w:p>
        </w:tc>
      </w:tr>
      <w:tr w:rsidR="007240B2" w14:paraId="763B9551" w14:textId="77777777" w:rsidTr="004E5243">
        <w:tc>
          <w:tcPr>
            <w:tcW w:w="1809" w:type="dxa"/>
          </w:tcPr>
          <w:p w14:paraId="763B954C" w14:textId="4A2B688E" w:rsidR="007240B2" w:rsidRDefault="007240B2" w:rsidP="00DD5430">
            <w:pPr>
              <w:rPr>
                <w:rFonts w:ascii="Arial" w:hAnsi="Arial" w:cs="Arial"/>
                <w:b/>
              </w:rPr>
            </w:pPr>
            <w:r>
              <w:rPr>
                <w:rFonts w:ascii="Arial" w:hAnsi="Arial" w:cs="Arial"/>
                <w:b/>
              </w:rPr>
              <w:t>Fluency Duty</w:t>
            </w:r>
          </w:p>
          <w:p w14:paraId="763B954D" w14:textId="2F502648" w:rsidR="007240B2" w:rsidRPr="007240B2" w:rsidRDefault="007240B2" w:rsidP="00DD5430">
            <w:pPr>
              <w:rPr>
                <w:rFonts w:ascii="Arial" w:hAnsi="Arial" w:cs="Arial"/>
              </w:rPr>
            </w:pPr>
          </w:p>
        </w:tc>
        <w:tc>
          <w:tcPr>
            <w:tcW w:w="7433" w:type="dxa"/>
          </w:tcPr>
          <w:p w14:paraId="763B9550" w14:textId="70E0A90E" w:rsidR="0084273B" w:rsidRPr="00A34DA3" w:rsidRDefault="00A84287" w:rsidP="00A34DA3">
            <w:pPr>
              <w:pStyle w:val="ListParagraph"/>
              <w:numPr>
                <w:ilvl w:val="0"/>
                <w:numId w:val="34"/>
              </w:numPr>
              <w:rPr>
                <w:rFonts w:ascii="Arial" w:hAnsi="Arial" w:cs="Arial"/>
              </w:rPr>
            </w:pPr>
            <w:r>
              <w:rPr>
                <w:rFonts w:ascii="Arial" w:hAnsi="Arial" w:cs="Arial"/>
              </w:rPr>
              <w:t xml:space="preserve">The post holder will need to be able to interact with a degree of fluency and spontaneity to fully understand customer situations and produced detailed text on wide range of subjects related to education, </w:t>
            </w:r>
            <w:r w:rsidR="00F3585E">
              <w:rPr>
                <w:rFonts w:ascii="Arial" w:hAnsi="Arial" w:cs="Arial"/>
              </w:rPr>
              <w:t>training,</w:t>
            </w:r>
            <w:r>
              <w:rPr>
                <w:rFonts w:ascii="Arial" w:hAnsi="Arial" w:cs="Arial"/>
              </w:rPr>
              <w:t xml:space="preserve"> and employment areas.</w:t>
            </w:r>
          </w:p>
        </w:tc>
      </w:tr>
      <w:tr w:rsidR="00357CFD" w14:paraId="04D2762A" w14:textId="77777777" w:rsidTr="004E5243">
        <w:tc>
          <w:tcPr>
            <w:tcW w:w="1809" w:type="dxa"/>
          </w:tcPr>
          <w:p w14:paraId="48C2842B" w14:textId="3639317B" w:rsidR="00357CFD" w:rsidRDefault="00357CFD" w:rsidP="00DD5430">
            <w:pPr>
              <w:rPr>
                <w:rFonts w:ascii="Arial" w:hAnsi="Arial" w:cs="Arial"/>
                <w:b/>
              </w:rPr>
            </w:pPr>
            <w:r>
              <w:rPr>
                <w:rFonts w:ascii="Arial" w:hAnsi="Arial" w:cs="Arial"/>
                <w:b/>
              </w:rPr>
              <w:t xml:space="preserve">Political Restrictions </w:t>
            </w:r>
          </w:p>
        </w:tc>
        <w:tc>
          <w:tcPr>
            <w:tcW w:w="7433" w:type="dxa"/>
          </w:tcPr>
          <w:p w14:paraId="695534AB" w14:textId="68373166" w:rsidR="00357CFD" w:rsidRPr="00A34DA3" w:rsidRDefault="00A84287" w:rsidP="00A34DA3">
            <w:pPr>
              <w:pStyle w:val="ListParagraph"/>
              <w:numPr>
                <w:ilvl w:val="0"/>
                <w:numId w:val="34"/>
              </w:numPr>
              <w:rPr>
                <w:rFonts w:ascii="Arial" w:hAnsi="Arial" w:cs="Arial"/>
              </w:rPr>
            </w:pPr>
            <w:r>
              <w:rPr>
                <w:rFonts w:ascii="Arial" w:hAnsi="Arial" w:cs="Arial"/>
              </w:rPr>
              <w:t>None</w:t>
            </w:r>
          </w:p>
        </w:tc>
      </w:tr>
    </w:tbl>
    <w:p w14:paraId="400132D9" w14:textId="77777777" w:rsidR="0026174A" w:rsidRDefault="0026174A" w:rsidP="0026174A">
      <w:pPr>
        <w:spacing w:after="0"/>
        <w:jc w:val="both"/>
        <w:rPr>
          <w:rFonts w:ascii="Arial" w:hAnsi="Arial" w:cs="Arial"/>
          <w:color w:val="FF0000"/>
        </w:rPr>
      </w:pPr>
    </w:p>
    <w:p w14:paraId="0908975C" w14:textId="77777777" w:rsidR="0026174A" w:rsidRPr="0026174A" w:rsidRDefault="0026174A" w:rsidP="0026174A">
      <w:pPr>
        <w:spacing w:after="0"/>
        <w:jc w:val="both"/>
        <w:rPr>
          <w:rFonts w:ascii="Arial" w:hAnsi="Arial" w:cs="Arial"/>
        </w:rPr>
      </w:pPr>
    </w:p>
    <w:p w14:paraId="763B9558" w14:textId="77777777" w:rsidR="007240B2" w:rsidRDefault="007240B2" w:rsidP="007240B2">
      <w:pPr>
        <w:jc w:val="both"/>
        <w:rPr>
          <w:rFonts w:ascii="Arial" w:hAnsi="Arial" w:cs="Arial"/>
        </w:rPr>
      </w:pPr>
      <w:r>
        <w:rPr>
          <w:rFonts w:ascii="Arial" w:hAnsi="Arial" w:cs="Arial"/>
        </w:rPr>
        <w:t>……………………………………………………………………………………………………………</w:t>
      </w:r>
    </w:p>
    <w:p w14:paraId="763B9559" w14:textId="21FE8F88" w:rsidR="00901B9C" w:rsidRDefault="00585118" w:rsidP="00585118">
      <w:pPr>
        <w:jc w:val="both"/>
        <w:rPr>
          <w:rFonts w:ascii="Arial" w:hAnsi="Arial" w:cs="Arial"/>
        </w:rPr>
      </w:pPr>
      <w:r w:rsidRPr="00585118">
        <w:rPr>
          <w:rFonts w:ascii="Arial" w:hAnsi="Arial" w:cs="Arial"/>
        </w:rPr>
        <w:t>We</w:t>
      </w:r>
      <w:r w:rsidR="00901B9C" w:rsidRPr="00585118">
        <w:rPr>
          <w:rFonts w:ascii="Arial" w:hAnsi="Arial" w:cs="Arial"/>
        </w:rPr>
        <w:t xml:space="preserve"> will ensure, so far as is reasonably practicable, that no disabled applicant is placed at a substan</w:t>
      </w:r>
      <w:r w:rsidRPr="00585118">
        <w:rPr>
          <w:rFonts w:ascii="Arial" w:hAnsi="Arial" w:cs="Arial"/>
        </w:rPr>
        <w:t xml:space="preserve">tial disadvantage.  This person </w:t>
      </w:r>
      <w:r w:rsidR="00901B9C" w:rsidRPr="00585118">
        <w:rPr>
          <w:rFonts w:ascii="Arial" w:hAnsi="Arial" w:cs="Arial"/>
        </w:rPr>
        <w:t>specification includes what we believe are fully justifiable essential selection criteria.</w:t>
      </w:r>
      <w:r w:rsidRPr="00585118">
        <w:rPr>
          <w:rFonts w:ascii="Arial" w:hAnsi="Arial" w:cs="Arial"/>
        </w:rPr>
        <w:t xml:space="preserve"> </w:t>
      </w:r>
      <w:r w:rsidR="00901B9C" w:rsidRPr="00585118">
        <w:rPr>
          <w:rFonts w:ascii="Arial" w:hAnsi="Arial" w:cs="Arial"/>
        </w:rPr>
        <w:t xml:space="preserve">Provided that the selection criteria unconnected with the </w:t>
      </w:r>
      <w:r w:rsidR="00901B9C" w:rsidRPr="00585118">
        <w:rPr>
          <w:rFonts w:ascii="Arial" w:hAnsi="Arial" w:cs="Arial"/>
        </w:rPr>
        <w:lastRenderedPageBreak/>
        <w:t>disability are met, we will make ALL reasonable adjustments in order that someone with a disability can undertake the duties involved</w:t>
      </w:r>
      <w:r w:rsidRPr="00585118">
        <w:rPr>
          <w:rFonts w:ascii="Arial" w:hAnsi="Arial" w:cs="Arial"/>
        </w:rPr>
        <w:t>.</w:t>
      </w:r>
    </w:p>
    <w:p w14:paraId="763B955A" w14:textId="77777777" w:rsidR="006B34E9" w:rsidRDefault="00B335B0" w:rsidP="00585118">
      <w:pPr>
        <w:jc w:val="both"/>
        <w:rPr>
          <w:rFonts w:ascii="Arial" w:hAnsi="Arial" w:cs="Arial"/>
        </w:rPr>
      </w:pPr>
      <w:r>
        <w:rPr>
          <w:rFonts w:ascii="Arial" w:hAnsi="Arial" w:cs="Arial"/>
        </w:rPr>
        <w:t>……………………………………………………………………………………………………………</w:t>
      </w:r>
    </w:p>
    <w:tbl>
      <w:tblPr>
        <w:tblStyle w:val="TableGrid"/>
        <w:tblW w:w="0" w:type="auto"/>
        <w:tblLook w:val="04A0" w:firstRow="1" w:lastRow="0" w:firstColumn="1" w:lastColumn="0" w:noHBand="0" w:noVBand="1"/>
      </w:tblPr>
      <w:tblGrid>
        <w:gridCol w:w="6726"/>
        <w:gridCol w:w="2290"/>
      </w:tblGrid>
      <w:tr w:rsidR="004E5243" w14:paraId="763B955D" w14:textId="77777777" w:rsidTr="004E5243">
        <w:tc>
          <w:tcPr>
            <w:tcW w:w="6912" w:type="dxa"/>
            <w:shd w:val="clear" w:color="auto" w:fill="808080" w:themeFill="background1" w:themeFillShade="80"/>
          </w:tcPr>
          <w:p w14:paraId="763B955B" w14:textId="77777777" w:rsidR="004E5243" w:rsidRPr="004E5243" w:rsidRDefault="004E5243" w:rsidP="00585118">
            <w:pPr>
              <w:jc w:val="both"/>
              <w:rPr>
                <w:rFonts w:ascii="Arial" w:hAnsi="Arial" w:cs="Arial"/>
                <w:b/>
                <w:color w:val="FFFFFF" w:themeColor="background1"/>
              </w:rPr>
            </w:pPr>
            <w:r w:rsidRPr="004E5243">
              <w:rPr>
                <w:rFonts w:ascii="Arial" w:hAnsi="Arial" w:cs="Arial"/>
                <w:b/>
                <w:color w:val="FFFFFF" w:themeColor="background1"/>
              </w:rPr>
              <w:t>Type of criminal records checks required for this post</w:t>
            </w:r>
          </w:p>
        </w:tc>
        <w:tc>
          <w:tcPr>
            <w:tcW w:w="2330" w:type="dxa"/>
            <w:shd w:val="clear" w:color="auto" w:fill="808080" w:themeFill="background1" w:themeFillShade="80"/>
          </w:tcPr>
          <w:p w14:paraId="763B955C" w14:textId="77777777" w:rsidR="004E5243" w:rsidRPr="004E5243" w:rsidRDefault="004E5243" w:rsidP="00585118">
            <w:pPr>
              <w:jc w:val="both"/>
              <w:rPr>
                <w:rFonts w:ascii="Arial" w:hAnsi="Arial" w:cs="Arial"/>
                <w:b/>
                <w:color w:val="FFFFFF" w:themeColor="background1"/>
              </w:rPr>
            </w:pPr>
            <w:r w:rsidRPr="004E5243">
              <w:rPr>
                <w:rFonts w:ascii="Arial" w:hAnsi="Arial" w:cs="Arial"/>
                <w:b/>
                <w:color w:val="FFFFFF" w:themeColor="background1"/>
              </w:rPr>
              <w:t>Ticked as required</w:t>
            </w:r>
          </w:p>
        </w:tc>
      </w:tr>
      <w:tr w:rsidR="004E5243" w14:paraId="763B9560" w14:textId="77777777" w:rsidTr="004E5243">
        <w:tc>
          <w:tcPr>
            <w:tcW w:w="6912" w:type="dxa"/>
          </w:tcPr>
          <w:p w14:paraId="763B955E" w14:textId="77777777" w:rsidR="004E5243" w:rsidRDefault="004E5243" w:rsidP="00585118">
            <w:pPr>
              <w:jc w:val="both"/>
              <w:rPr>
                <w:rFonts w:ascii="Arial" w:hAnsi="Arial" w:cs="Arial"/>
              </w:rPr>
            </w:pPr>
            <w:r>
              <w:rPr>
                <w:rFonts w:ascii="Arial" w:hAnsi="Arial" w:cs="Arial"/>
              </w:rPr>
              <w:t>None</w:t>
            </w:r>
          </w:p>
        </w:tc>
        <w:tc>
          <w:tcPr>
            <w:tcW w:w="2330" w:type="dxa"/>
          </w:tcPr>
          <w:p w14:paraId="763B955F" w14:textId="77777777" w:rsidR="004E5243" w:rsidRDefault="004E5243" w:rsidP="00585118">
            <w:pPr>
              <w:jc w:val="both"/>
              <w:rPr>
                <w:rFonts w:ascii="Arial" w:hAnsi="Arial" w:cs="Arial"/>
              </w:rPr>
            </w:pPr>
          </w:p>
        </w:tc>
      </w:tr>
      <w:tr w:rsidR="004E5243" w14:paraId="763B9563" w14:textId="77777777" w:rsidTr="004E5243">
        <w:tc>
          <w:tcPr>
            <w:tcW w:w="6912" w:type="dxa"/>
          </w:tcPr>
          <w:p w14:paraId="763B9561" w14:textId="77777777" w:rsidR="004E5243" w:rsidRDefault="004E5243" w:rsidP="00585118">
            <w:pPr>
              <w:jc w:val="both"/>
              <w:rPr>
                <w:rFonts w:ascii="Arial" w:hAnsi="Arial" w:cs="Arial"/>
              </w:rPr>
            </w:pPr>
            <w:r>
              <w:rPr>
                <w:rFonts w:ascii="Arial" w:hAnsi="Arial" w:cs="Arial"/>
              </w:rPr>
              <w:t>Basic Disclosure</w:t>
            </w:r>
          </w:p>
        </w:tc>
        <w:tc>
          <w:tcPr>
            <w:tcW w:w="2330" w:type="dxa"/>
          </w:tcPr>
          <w:p w14:paraId="763B9562" w14:textId="77777777" w:rsidR="004E5243" w:rsidRDefault="004E5243" w:rsidP="00585118">
            <w:pPr>
              <w:jc w:val="both"/>
              <w:rPr>
                <w:rFonts w:ascii="Arial" w:hAnsi="Arial" w:cs="Arial"/>
              </w:rPr>
            </w:pPr>
          </w:p>
        </w:tc>
      </w:tr>
      <w:tr w:rsidR="004E5243" w14:paraId="763B9566" w14:textId="77777777" w:rsidTr="004E5243">
        <w:tc>
          <w:tcPr>
            <w:tcW w:w="6912" w:type="dxa"/>
          </w:tcPr>
          <w:p w14:paraId="763B9564" w14:textId="77777777" w:rsidR="004E5243" w:rsidRDefault="004E5243" w:rsidP="00585118">
            <w:pPr>
              <w:jc w:val="both"/>
              <w:rPr>
                <w:rFonts w:ascii="Arial" w:hAnsi="Arial" w:cs="Arial"/>
              </w:rPr>
            </w:pPr>
            <w:r>
              <w:rPr>
                <w:rFonts w:ascii="Arial" w:hAnsi="Arial" w:cs="Arial"/>
              </w:rPr>
              <w:t>Standard Disclosure</w:t>
            </w:r>
          </w:p>
        </w:tc>
        <w:tc>
          <w:tcPr>
            <w:tcW w:w="2330" w:type="dxa"/>
          </w:tcPr>
          <w:p w14:paraId="763B9565" w14:textId="77777777" w:rsidR="004E5243" w:rsidRDefault="004E5243" w:rsidP="00585118">
            <w:pPr>
              <w:jc w:val="both"/>
              <w:rPr>
                <w:rFonts w:ascii="Arial" w:hAnsi="Arial" w:cs="Arial"/>
              </w:rPr>
            </w:pPr>
          </w:p>
        </w:tc>
      </w:tr>
      <w:tr w:rsidR="004E5243" w14:paraId="763B9569" w14:textId="77777777" w:rsidTr="004E5243">
        <w:tc>
          <w:tcPr>
            <w:tcW w:w="6912" w:type="dxa"/>
          </w:tcPr>
          <w:p w14:paraId="763B9567" w14:textId="77777777" w:rsidR="004E5243" w:rsidRDefault="004E5243" w:rsidP="00585118">
            <w:pPr>
              <w:jc w:val="both"/>
              <w:rPr>
                <w:rFonts w:ascii="Arial" w:hAnsi="Arial" w:cs="Arial"/>
              </w:rPr>
            </w:pPr>
            <w:r>
              <w:rPr>
                <w:rFonts w:ascii="Arial" w:hAnsi="Arial" w:cs="Arial"/>
              </w:rPr>
              <w:t>Enhanced Disclosure</w:t>
            </w:r>
          </w:p>
        </w:tc>
        <w:tc>
          <w:tcPr>
            <w:tcW w:w="2330" w:type="dxa"/>
          </w:tcPr>
          <w:p w14:paraId="763B9568" w14:textId="49428C29" w:rsidR="004E5243" w:rsidRDefault="003C23DA" w:rsidP="00585118">
            <w:pPr>
              <w:jc w:val="both"/>
              <w:rPr>
                <w:rFonts w:ascii="Arial" w:hAnsi="Arial" w:cs="Arial"/>
              </w:rPr>
            </w:pPr>
            <w:r>
              <w:rPr>
                <w:rFonts w:ascii="Arial" w:hAnsi="Arial" w:cs="Arial"/>
              </w:rPr>
              <w:t>Yes</w:t>
            </w:r>
          </w:p>
        </w:tc>
      </w:tr>
      <w:tr w:rsidR="004E5243" w14:paraId="763B956C" w14:textId="77777777" w:rsidTr="004E5243">
        <w:tc>
          <w:tcPr>
            <w:tcW w:w="6912" w:type="dxa"/>
          </w:tcPr>
          <w:p w14:paraId="763B956A" w14:textId="77777777" w:rsidR="004E5243" w:rsidRDefault="004E5243" w:rsidP="00585118">
            <w:pPr>
              <w:jc w:val="both"/>
              <w:rPr>
                <w:rFonts w:ascii="Arial" w:hAnsi="Arial" w:cs="Arial"/>
              </w:rPr>
            </w:pPr>
            <w:r w:rsidRPr="004E5243">
              <w:rPr>
                <w:rFonts w:ascii="Arial" w:hAnsi="Arial" w:cs="Arial"/>
              </w:rPr>
              <w:t>Working with Adults - Regulated Activity</w:t>
            </w:r>
          </w:p>
        </w:tc>
        <w:tc>
          <w:tcPr>
            <w:tcW w:w="2330" w:type="dxa"/>
          </w:tcPr>
          <w:p w14:paraId="763B956B" w14:textId="77777777" w:rsidR="004E5243" w:rsidRDefault="004E5243" w:rsidP="00585118">
            <w:pPr>
              <w:jc w:val="both"/>
              <w:rPr>
                <w:rFonts w:ascii="Arial" w:hAnsi="Arial" w:cs="Arial"/>
              </w:rPr>
            </w:pPr>
          </w:p>
        </w:tc>
      </w:tr>
      <w:tr w:rsidR="004E5243" w14:paraId="763B956F" w14:textId="77777777" w:rsidTr="004E5243">
        <w:tc>
          <w:tcPr>
            <w:tcW w:w="6912" w:type="dxa"/>
          </w:tcPr>
          <w:p w14:paraId="763B956D" w14:textId="77777777" w:rsidR="004E5243" w:rsidRDefault="004E5243" w:rsidP="00585118">
            <w:pPr>
              <w:jc w:val="both"/>
              <w:rPr>
                <w:rFonts w:ascii="Arial" w:hAnsi="Arial" w:cs="Arial"/>
              </w:rPr>
            </w:pPr>
            <w:r w:rsidRPr="004E5243">
              <w:rPr>
                <w:rFonts w:ascii="Arial" w:hAnsi="Arial" w:cs="Arial"/>
              </w:rPr>
              <w:t xml:space="preserve">Working with </w:t>
            </w:r>
            <w:proofErr w:type="gramStart"/>
            <w:r w:rsidRPr="004E5243">
              <w:rPr>
                <w:rFonts w:ascii="Arial" w:hAnsi="Arial" w:cs="Arial"/>
              </w:rPr>
              <w:t>Children  -</w:t>
            </w:r>
            <w:proofErr w:type="gramEnd"/>
            <w:r w:rsidRPr="004E5243">
              <w:rPr>
                <w:rFonts w:ascii="Arial" w:hAnsi="Arial" w:cs="Arial"/>
              </w:rPr>
              <w:t xml:space="preserve"> Regulated Activity</w:t>
            </w:r>
          </w:p>
        </w:tc>
        <w:tc>
          <w:tcPr>
            <w:tcW w:w="2330" w:type="dxa"/>
          </w:tcPr>
          <w:p w14:paraId="763B956E" w14:textId="77777777" w:rsidR="004E5243" w:rsidRDefault="004E5243" w:rsidP="00585118">
            <w:pPr>
              <w:jc w:val="both"/>
              <w:rPr>
                <w:rFonts w:ascii="Arial" w:hAnsi="Arial" w:cs="Arial"/>
              </w:rPr>
            </w:pPr>
          </w:p>
        </w:tc>
      </w:tr>
    </w:tbl>
    <w:p w14:paraId="763B9570" w14:textId="77777777" w:rsidR="004E5243" w:rsidRPr="00585118" w:rsidRDefault="004E5243" w:rsidP="00585118">
      <w:pPr>
        <w:jc w:val="both"/>
        <w:rPr>
          <w:rFonts w:ascii="Arial" w:hAnsi="Arial" w:cs="Arial"/>
        </w:rPr>
      </w:pPr>
    </w:p>
    <w:p w14:paraId="763B9571" w14:textId="77777777" w:rsidR="004E5243" w:rsidRPr="004E5243" w:rsidRDefault="004E5243" w:rsidP="004E5243">
      <w:pPr>
        <w:rPr>
          <w:rFonts w:ascii="Arial" w:hAnsi="Arial" w:cs="Arial"/>
          <w:iCs/>
        </w:rPr>
      </w:pPr>
      <w:r w:rsidRPr="004E5243">
        <w:rPr>
          <w:rFonts w:ascii="Arial" w:hAnsi="Arial" w:cs="Arial"/>
          <w:iCs/>
        </w:rPr>
        <w:t>Information on types of criminal records checks is available at</w:t>
      </w:r>
      <w:r>
        <w:rPr>
          <w:rFonts w:ascii="Arial" w:hAnsi="Arial" w:cs="Arial"/>
          <w:iCs/>
        </w:rPr>
        <w:t>:</w:t>
      </w:r>
      <w:r w:rsidRPr="004E5243">
        <w:rPr>
          <w:rFonts w:ascii="Arial" w:hAnsi="Arial" w:cs="Arial"/>
          <w:iCs/>
        </w:rPr>
        <w:t xml:space="preserve"> </w:t>
      </w:r>
    </w:p>
    <w:p w14:paraId="763B9572" w14:textId="77777777" w:rsidR="00B335B0" w:rsidRDefault="004E5243">
      <w:pPr>
        <w:rPr>
          <w:rFonts w:ascii="Arial" w:hAnsi="Arial" w:cs="Arial"/>
          <w:b/>
          <w:i/>
          <w:iCs/>
        </w:rPr>
      </w:pPr>
      <w:hyperlink r:id="rId11" w:history="1">
        <w:r w:rsidRPr="004E5243">
          <w:rPr>
            <w:rStyle w:val="Hyperlink"/>
            <w:rFonts w:ascii="Arial" w:hAnsi="Arial" w:cs="Arial"/>
            <w:iCs/>
          </w:rPr>
          <w:t>https://www.gov.uk/disclosure-barring-service-check</w:t>
        </w:r>
      </w:hyperlink>
    </w:p>
    <w:sectPr w:rsidR="00B335B0" w:rsidSect="005F18B5">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E6BA9" w14:textId="77777777" w:rsidR="00234CA3" w:rsidRDefault="00234CA3" w:rsidP="00DD5430">
      <w:pPr>
        <w:spacing w:after="0" w:line="240" w:lineRule="auto"/>
      </w:pPr>
      <w:r>
        <w:separator/>
      </w:r>
    </w:p>
  </w:endnote>
  <w:endnote w:type="continuationSeparator" w:id="0">
    <w:p w14:paraId="26B7956F" w14:textId="77777777" w:rsidR="00234CA3" w:rsidRDefault="00234CA3" w:rsidP="00DD5430">
      <w:pPr>
        <w:spacing w:after="0" w:line="240" w:lineRule="auto"/>
      </w:pPr>
      <w:r>
        <w:continuationSeparator/>
      </w:r>
    </w:p>
  </w:endnote>
  <w:endnote w:type="continuationNotice" w:id="1">
    <w:p w14:paraId="334B520C" w14:textId="77777777" w:rsidR="00B22E88" w:rsidRDefault="00B22E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2057890346"/>
      <w:docPartObj>
        <w:docPartGallery w:val="Page Numbers (Bottom of Page)"/>
        <w:docPartUnique/>
      </w:docPartObj>
    </w:sdtPr>
    <w:sdtEndPr/>
    <w:sdtContent>
      <w:sdt>
        <w:sdtPr>
          <w:rPr>
            <w:rFonts w:ascii="Arial" w:hAnsi="Arial" w:cs="Arial"/>
          </w:rPr>
          <w:id w:val="-1669238322"/>
          <w:docPartObj>
            <w:docPartGallery w:val="Page Numbers (Top of Page)"/>
            <w:docPartUnique/>
          </w:docPartObj>
        </w:sdtPr>
        <w:sdtEndPr/>
        <w:sdtContent>
          <w:p w14:paraId="763B957A" w14:textId="71AB0AB8" w:rsidR="007240B2" w:rsidRPr="00DD5430" w:rsidRDefault="007240B2">
            <w:pPr>
              <w:pStyle w:val="Footer"/>
              <w:jc w:val="center"/>
              <w:rPr>
                <w:rFonts w:ascii="Arial" w:hAnsi="Arial" w:cs="Arial"/>
              </w:rPr>
            </w:pPr>
            <w:r w:rsidRPr="00DD5430">
              <w:rPr>
                <w:rFonts w:ascii="Arial" w:hAnsi="Arial" w:cs="Arial"/>
              </w:rPr>
              <w:t xml:space="preserve">Page </w:t>
            </w:r>
            <w:r w:rsidR="00B628ED" w:rsidRPr="00DD5430">
              <w:rPr>
                <w:rFonts w:ascii="Arial" w:hAnsi="Arial" w:cs="Arial"/>
                <w:b/>
                <w:bCs/>
              </w:rPr>
              <w:fldChar w:fldCharType="begin"/>
            </w:r>
            <w:r w:rsidRPr="00DD5430">
              <w:rPr>
                <w:rFonts w:ascii="Arial" w:hAnsi="Arial" w:cs="Arial"/>
                <w:b/>
                <w:bCs/>
              </w:rPr>
              <w:instrText xml:space="preserve"> PAGE </w:instrText>
            </w:r>
            <w:r w:rsidR="00B628ED" w:rsidRPr="00DD5430">
              <w:rPr>
                <w:rFonts w:ascii="Arial" w:hAnsi="Arial" w:cs="Arial"/>
                <w:b/>
                <w:bCs/>
              </w:rPr>
              <w:fldChar w:fldCharType="separate"/>
            </w:r>
            <w:r w:rsidR="003A636A">
              <w:rPr>
                <w:rFonts w:ascii="Arial" w:hAnsi="Arial" w:cs="Arial"/>
                <w:b/>
                <w:bCs/>
                <w:noProof/>
              </w:rPr>
              <w:t>1</w:t>
            </w:r>
            <w:r w:rsidR="00B628ED" w:rsidRPr="00DD5430">
              <w:rPr>
                <w:rFonts w:ascii="Arial" w:hAnsi="Arial" w:cs="Arial"/>
                <w:b/>
                <w:bCs/>
              </w:rPr>
              <w:fldChar w:fldCharType="end"/>
            </w:r>
            <w:r w:rsidRPr="00DD5430">
              <w:rPr>
                <w:rFonts w:ascii="Arial" w:hAnsi="Arial" w:cs="Arial"/>
              </w:rPr>
              <w:t xml:space="preserve"> of </w:t>
            </w:r>
            <w:r w:rsidR="00B628ED" w:rsidRPr="00DD5430">
              <w:rPr>
                <w:rFonts w:ascii="Arial" w:hAnsi="Arial" w:cs="Arial"/>
                <w:b/>
                <w:bCs/>
              </w:rPr>
              <w:fldChar w:fldCharType="begin"/>
            </w:r>
            <w:r w:rsidRPr="00DD5430">
              <w:rPr>
                <w:rFonts w:ascii="Arial" w:hAnsi="Arial" w:cs="Arial"/>
                <w:b/>
                <w:bCs/>
              </w:rPr>
              <w:instrText xml:space="preserve"> NUMPAGES  </w:instrText>
            </w:r>
            <w:r w:rsidR="00B628ED" w:rsidRPr="00DD5430">
              <w:rPr>
                <w:rFonts w:ascii="Arial" w:hAnsi="Arial" w:cs="Arial"/>
                <w:b/>
                <w:bCs/>
              </w:rPr>
              <w:fldChar w:fldCharType="separate"/>
            </w:r>
            <w:r w:rsidR="003A636A">
              <w:rPr>
                <w:rFonts w:ascii="Arial" w:hAnsi="Arial" w:cs="Arial"/>
                <w:b/>
                <w:bCs/>
                <w:noProof/>
              </w:rPr>
              <w:t>2</w:t>
            </w:r>
            <w:r w:rsidR="00B628ED" w:rsidRPr="00DD5430">
              <w:rPr>
                <w:rFonts w:ascii="Arial" w:hAnsi="Arial" w:cs="Arial"/>
                <w:b/>
                <w:bCs/>
              </w:rPr>
              <w:fldChar w:fldCharType="end"/>
            </w:r>
          </w:p>
        </w:sdtContent>
      </w:sdt>
    </w:sdtContent>
  </w:sdt>
  <w:p w14:paraId="763B957B" w14:textId="77777777" w:rsidR="007240B2" w:rsidRDefault="007240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D4ADD" w14:textId="77777777" w:rsidR="00234CA3" w:rsidRDefault="00234CA3" w:rsidP="00DD5430">
      <w:pPr>
        <w:spacing w:after="0" w:line="240" w:lineRule="auto"/>
      </w:pPr>
      <w:r>
        <w:separator/>
      </w:r>
    </w:p>
  </w:footnote>
  <w:footnote w:type="continuationSeparator" w:id="0">
    <w:p w14:paraId="4A6CC81C" w14:textId="77777777" w:rsidR="00234CA3" w:rsidRDefault="00234CA3" w:rsidP="00DD5430">
      <w:pPr>
        <w:spacing w:after="0" w:line="240" w:lineRule="auto"/>
      </w:pPr>
      <w:r>
        <w:continuationSeparator/>
      </w:r>
    </w:p>
  </w:footnote>
  <w:footnote w:type="continuationNotice" w:id="1">
    <w:p w14:paraId="35ED7C77" w14:textId="77777777" w:rsidR="00B22E88" w:rsidRDefault="00B22E8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B9578" w14:textId="303C4CC2" w:rsidR="007240B2" w:rsidRDefault="0069131D">
    <w:pPr>
      <w:pStyle w:val="Header"/>
    </w:pPr>
    <w:r>
      <w:t>0867</w:t>
    </w:r>
    <w:r w:rsidR="007240B2">
      <w:ptab w:relativeTo="margin" w:alignment="center" w:leader="none"/>
    </w:r>
    <w:r w:rsidR="007240B2">
      <w:ptab w:relativeTo="margin" w:alignment="right" w:leader="none"/>
    </w:r>
    <w:r w:rsidR="007B3E53">
      <w:rPr>
        <w:noProof/>
        <w:lang w:eastAsia="en-GB"/>
      </w:rPr>
      <w:drawing>
        <wp:inline distT="0" distB="0" distL="0" distR="0" wp14:anchorId="763B957E" wp14:editId="763B957F">
          <wp:extent cx="1562100" cy="628650"/>
          <wp:effectExtent l="19050" t="0" r="0" b="0"/>
          <wp:docPr id="1" name="Picture 0" descr="T&amp;W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mp;W Logo.jpg"/>
                  <pic:cNvPicPr/>
                </pic:nvPicPr>
                <pic:blipFill>
                  <a:blip r:embed="rId1"/>
                  <a:stretch>
                    <a:fillRect/>
                  </a:stretch>
                </pic:blipFill>
                <pic:spPr>
                  <a:xfrm>
                    <a:off x="0" y="0"/>
                    <a:ext cx="1562100" cy="6286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D445B"/>
    <w:multiLevelType w:val="hybridMultilevel"/>
    <w:tmpl w:val="562ADD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B8623B"/>
    <w:multiLevelType w:val="hybridMultilevel"/>
    <w:tmpl w:val="808E5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6F7AE5"/>
    <w:multiLevelType w:val="hybridMultilevel"/>
    <w:tmpl w:val="4E0ECBD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6C5EF9"/>
    <w:multiLevelType w:val="hybridMultilevel"/>
    <w:tmpl w:val="5E623CD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15063CB"/>
    <w:multiLevelType w:val="hybridMultilevel"/>
    <w:tmpl w:val="454E26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5FC21E4"/>
    <w:multiLevelType w:val="hybridMultilevel"/>
    <w:tmpl w:val="A1B083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EFB4066"/>
    <w:multiLevelType w:val="hybridMultilevel"/>
    <w:tmpl w:val="7EB46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037046"/>
    <w:multiLevelType w:val="hybridMultilevel"/>
    <w:tmpl w:val="E2789FD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16034D"/>
    <w:multiLevelType w:val="hybridMultilevel"/>
    <w:tmpl w:val="B2B67E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45C21A9"/>
    <w:multiLevelType w:val="hybridMultilevel"/>
    <w:tmpl w:val="18A250E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B60309"/>
    <w:multiLevelType w:val="hybridMultilevel"/>
    <w:tmpl w:val="C80E49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2A55370A"/>
    <w:multiLevelType w:val="hybridMultilevel"/>
    <w:tmpl w:val="7714D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5A0E2F"/>
    <w:multiLevelType w:val="hybridMultilevel"/>
    <w:tmpl w:val="7916E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9A1E18"/>
    <w:multiLevelType w:val="hybridMultilevel"/>
    <w:tmpl w:val="72B64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052D0F"/>
    <w:multiLevelType w:val="hybridMultilevel"/>
    <w:tmpl w:val="AD8C7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2D2D43"/>
    <w:multiLevelType w:val="hybridMultilevel"/>
    <w:tmpl w:val="186A0A1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4F552DC"/>
    <w:multiLevelType w:val="hybridMultilevel"/>
    <w:tmpl w:val="F856988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5362100"/>
    <w:multiLevelType w:val="hybridMultilevel"/>
    <w:tmpl w:val="5F965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B33473"/>
    <w:multiLevelType w:val="hybridMultilevel"/>
    <w:tmpl w:val="CA9E97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E741FB0"/>
    <w:multiLevelType w:val="hybridMultilevel"/>
    <w:tmpl w:val="38080D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1466B33"/>
    <w:multiLevelType w:val="hybridMultilevel"/>
    <w:tmpl w:val="39FE2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2D7EFB"/>
    <w:multiLevelType w:val="hybridMultilevel"/>
    <w:tmpl w:val="A40AAEA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Times New Roman"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Times New Roman"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Times New Roman" w:hint="default"/>
      </w:rPr>
    </w:lvl>
    <w:lvl w:ilvl="8" w:tplc="08090005">
      <w:start w:val="1"/>
      <w:numFmt w:val="bullet"/>
      <w:lvlText w:val=""/>
      <w:lvlJc w:val="left"/>
      <w:pPr>
        <w:ind w:left="6120" w:hanging="360"/>
      </w:pPr>
      <w:rPr>
        <w:rFonts w:ascii="Wingdings" w:hAnsi="Wingdings" w:hint="default"/>
      </w:rPr>
    </w:lvl>
  </w:abstractNum>
  <w:abstractNum w:abstractNumId="22" w15:restartNumberingAfterBreak="0">
    <w:nsid w:val="4279554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4663FC7"/>
    <w:multiLevelType w:val="hybridMultilevel"/>
    <w:tmpl w:val="D8CA41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5742EA3"/>
    <w:multiLevelType w:val="hybridMultilevel"/>
    <w:tmpl w:val="CE843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D94946"/>
    <w:multiLevelType w:val="hybridMultilevel"/>
    <w:tmpl w:val="A156D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F34612"/>
    <w:multiLevelType w:val="hybridMultilevel"/>
    <w:tmpl w:val="BD3C56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BA07178"/>
    <w:multiLevelType w:val="hybridMultilevel"/>
    <w:tmpl w:val="BEF2D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F967505"/>
    <w:multiLevelType w:val="hybridMultilevel"/>
    <w:tmpl w:val="013CB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08F5746"/>
    <w:multiLevelType w:val="hybridMultilevel"/>
    <w:tmpl w:val="BA723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0B204AD"/>
    <w:multiLevelType w:val="hybridMultilevel"/>
    <w:tmpl w:val="0CDA5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19A574C"/>
    <w:multiLevelType w:val="hybridMultilevel"/>
    <w:tmpl w:val="6ABC0D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82E2539"/>
    <w:multiLevelType w:val="hybridMultilevel"/>
    <w:tmpl w:val="86A292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8D41210"/>
    <w:multiLevelType w:val="hybridMultilevel"/>
    <w:tmpl w:val="32FE8B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8FD02DE"/>
    <w:multiLevelType w:val="hybridMultilevel"/>
    <w:tmpl w:val="C3B6C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ABA400E"/>
    <w:multiLevelType w:val="hybridMultilevel"/>
    <w:tmpl w:val="F7ECCF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B810224"/>
    <w:multiLevelType w:val="hybridMultilevel"/>
    <w:tmpl w:val="A4F4A2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BE154CA"/>
    <w:multiLevelType w:val="hybridMultilevel"/>
    <w:tmpl w:val="31C0F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F624D95"/>
    <w:multiLevelType w:val="hybridMultilevel"/>
    <w:tmpl w:val="1EBE9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2AD2089"/>
    <w:multiLevelType w:val="hybridMultilevel"/>
    <w:tmpl w:val="B0C85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2D36375"/>
    <w:multiLevelType w:val="hybridMultilevel"/>
    <w:tmpl w:val="AC1C38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65D166F"/>
    <w:multiLevelType w:val="hybridMultilevel"/>
    <w:tmpl w:val="86920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74278A6"/>
    <w:multiLevelType w:val="hybridMultilevel"/>
    <w:tmpl w:val="29E6E33E"/>
    <w:lvl w:ilvl="0" w:tplc="A41C495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94C3932"/>
    <w:multiLevelType w:val="hybridMultilevel"/>
    <w:tmpl w:val="D85AAC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9516848"/>
    <w:multiLevelType w:val="hybridMultilevel"/>
    <w:tmpl w:val="90FCA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9F15381"/>
    <w:multiLevelType w:val="hybridMultilevel"/>
    <w:tmpl w:val="A5C626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7C9E10C2"/>
    <w:multiLevelType w:val="hybridMultilevel"/>
    <w:tmpl w:val="0872653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E0F6062"/>
    <w:multiLevelType w:val="hybridMultilevel"/>
    <w:tmpl w:val="ADB8E9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7F535C08"/>
    <w:multiLevelType w:val="hybridMultilevel"/>
    <w:tmpl w:val="B3CE6C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344358138">
    <w:abstractNumId w:val="11"/>
  </w:num>
  <w:num w:numId="2" w16cid:durableId="201283105">
    <w:abstractNumId w:val="32"/>
  </w:num>
  <w:num w:numId="3" w16cid:durableId="623930463">
    <w:abstractNumId w:val="23"/>
  </w:num>
  <w:num w:numId="4" w16cid:durableId="1186283779">
    <w:abstractNumId w:val="26"/>
  </w:num>
  <w:num w:numId="5" w16cid:durableId="606818233">
    <w:abstractNumId w:val="3"/>
  </w:num>
  <w:num w:numId="6" w16cid:durableId="699740901">
    <w:abstractNumId w:val="42"/>
  </w:num>
  <w:num w:numId="7" w16cid:durableId="696010101">
    <w:abstractNumId w:val="19"/>
  </w:num>
  <w:num w:numId="8" w16cid:durableId="395518715">
    <w:abstractNumId w:val="47"/>
  </w:num>
  <w:num w:numId="9" w16cid:durableId="374891543">
    <w:abstractNumId w:val="35"/>
  </w:num>
  <w:num w:numId="10" w16cid:durableId="2035574343">
    <w:abstractNumId w:val="43"/>
  </w:num>
  <w:num w:numId="11" w16cid:durableId="250624483">
    <w:abstractNumId w:val="48"/>
  </w:num>
  <w:num w:numId="12" w16cid:durableId="543981108">
    <w:abstractNumId w:val="36"/>
  </w:num>
  <w:num w:numId="13" w16cid:durableId="935289117">
    <w:abstractNumId w:val="5"/>
  </w:num>
  <w:num w:numId="14" w16cid:durableId="967323545">
    <w:abstractNumId w:val="18"/>
  </w:num>
  <w:num w:numId="15" w16cid:durableId="317926798">
    <w:abstractNumId w:val="33"/>
  </w:num>
  <w:num w:numId="16" w16cid:durableId="1318847753">
    <w:abstractNumId w:val="40"/>
  </w:num>
  <w:num w:numId="17" w16cid:durableId="1560051423">
    <w:abstractNumId w:val="6"/>
  </w:num>
  <w:num w:numId="18" w16cid:durableId="1587378229">
    <w:abstractNumId w:val="0"/>
  </w:num>
  <w:num w:numId="19" w16cid:durableId="836916928">
    <w:abstractNumId w:val="31"/>
  </w:num>
  <w:num w:numId="20" w16cid:durableId="1488932204">
    <w:abstractNumId w:val="4"/>
  </w:num>
  <w:num w:numId="21" w16cid:durableId="834805453">
    <w:abstractNumId w:val="27"/>
  </w:num>
  <w:num w:numId="22" w16cid:durableId="1951352618">
    <w:abstractNumId w:val="10"/>
  </w:num>
  <w:num w:numId="23" w16cid:durableId="1562902974">
    <w:abstractNumId w:val="21"/>
  </w:num>
  <w:num w:numId="24" w16cid:durableId="1653220115">
    <w:abstractNumId w:val="38"/>
  </w:num>
  <w:num w:numId="25" w16cid:durableId="1969896466">
    <w:abstractNumId w:val="7"/>
  </w:num>
  <w:num w:numId="26" w16cid:durableId="1832209689">
    <w:abstractNumId w:val="9"/>
  </w:num>
  <w:num w:numId="27" w16cid:durableId="1251499979">
    <w:abstractNumId w:val="2"/>
  </w:num>
  <w:num w:numId="28" w16cid:durableId="2099983526">
    <w:abstractNumId w:val="16"/>
  </w:num>
  <w:num w:numId="29" w16cid:durableId="1973242807">
    <w:abstractNumId w:val="22"/>
  </w:num>
  <w:num w:numId="30" w16cid:durableId="958071498">
    <w:abstractNumId w:val="34"/>
  </w:num>
  <w:num w:numId="31" w16cid:durableId="1435857234">
    <w:abstractNumId w:val="20"/>
  </w:num>
  <w:num w:numId="32" w16cid:durableId="1406412668">
    <w:abstractNumId w:val="39"/>
  </w:num>
  <w:num w:numId="33" w16cid:durableId="1079909185">
    <w:abstractNumId w:val="12"/>
  </w:num>
  <w:num w:numId="34" w16cid:durableId="1579246645">
    <w:abstractNumId w:val="14"/>
  </w:num>
  <w:num w:numId="35" w16cid:durableId="1457330958">
    <w:abstractNumId w:val="13"/>
  </w:num>
  <w:num w:numId="36" w16cid:durableId="1489829953">
    <w:abstractNumId w:val="37"/>
  </w:num>
  <w:num w:numId="37" w16cid:durableId="2000501843">
    <w:abstractNumId w:val="1"/>
  </w:num>
  <w:num w:numId="38" w16cid:durableId="71702787">
    <w:abstractNumId w:val="17"/>
  </w:num>
  <w:num w:numId="39" w16cid:durableId="710880337">
    <w:abstractNumId w:val="28"/>
  </w:num>
  <w:num w:numId="40" w16cid:durableId="884830925">
    <w:abstractNumId w:val="45"/>
  </w:num>
  <w:num w:numId="41" w16cid:durableId="1659577897">
    <w:abstractNumId w:val="8"/>
  </w:num>
  <w:num w:numId="42" w16cid:durableId="853302117">
    <w:abstractNumId w:val="41"/>
  </w:num>
  <w:num w:numId="43" w16cid:durableId="903956534">
    <w:abstractNumId w:val="44"/>
  </w:num>
  <w:num w:numId="44" w16cid:durableId="352537576">
    <w:abstractNumId w:val="29"/>
  </w:num>
  <w:num w:numId="45" w16cid:durableId="193809294">
    <w:abstractNumId w:val="30"/>
  </w:num>
  <w:num w:numId="46" w16cid:durableId="91291926">
    <w:abstractNumId w:val="24"/>
  </w:num>
  <w:num w:numId="47" w16cid:durableId="369303201">
    <w:abstractNumId w:val="25"/>
  </w:num>
  <w:num w:numId="48" w16cid:durableId="668823798">
    <w:abstractNumId w:val="15"/>
  </w:num>
  <w:num w:numId="49" w16cid:durableId="1848208374">
    <w:abstractNumId w:val="4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7614"/>
    <w:rsid w:val="00017614"/>
    <w:rsid w:val="00027678"/>
    <w:rsid w:val="00033296"/>
    <w:rsid w:val="0005026D"/>
    <w:rsid w:val="000745CA"/>
    <w:rsid w:val="000879E9"/>
    <w:rsid w:val="000944CA"/>
    <w:rsid w:val="00094DEE"/>
    <w:rsid w:val="000A3AF5"/>
    <w:rsid w:val="000B4506"/>
    <w:rsid w:val="000C37BE"/>
    <w:rsid w:val="000C717A"/>
    <w:rsid w:val="000D6A36"/>
    <w:rsid w:val="000E1FBB"/>
    <w:rsid w:val="000E3E23"/>
    <w:rsid w:val="000E4392"/>
    <w:rsid w:val="000F3D82"/>
    <w:rsid w:val="00102A4C"/>
    <w:rsid w:val="001107F0"/>
    <w:rsid w:val="00114A21"/>
    <w:rsid w:val="00123815"/>
    <w:rsid w:val="00130C83"/>
    <w:rsid w:val="001437B0"/>
    <w:rsid w:val="001474B6"/>
    <w:rsid w:val="0016364A"/>
    <w:rsid w:val="00167139"/>
    <w:rsid w:val="00173AE0"/>
    <w:rsid w:val="0018241E"/>
    <w:rsid w:val="001844CE"/>
    <w:rsid w:val="001C5C4A"/>
    <w:rsid w:val="001C7118"/>
    <w:rsid w:val="001D0FFE"/>
    <w:rsid w:val="001D50EC"/>
    <w:rsid w:val="002014FE"/>
    <w:rsid w:val="002063FF"/>
    <w:rsid w:val="00210471"/>
    <w:rsid w:val="00211A04"/>
    <w:rsid w:val="00220149"/>
    <w:rsid w:val="00226D2B"/>
    <w:rsid w:val="00230014"/>
    <w:rsid w:val="00234CA3"/>
    <w:rsid w:val="00242302"/>
    <w:rsid w:val="0026174A"/>
    <w:rsid w:val="00291EBA"/>
    <w:rsid w:val="00294B6E"/>
    <w:rsid w:val="002A03E0"/>
    <w:rsid w:val="002A1FDC"/>
    <w:rsid w:val="002A7472"/>
    <w:rsid w:val="002B1D37"/>
    <w:rsid w:val="002B627F"/>
    <w:rsid w:val="002C09C0"/>
    <w:rsid w:val="002D3AD8"/>
    <w:rsid w:val="002E0E9E"/>
    <w:rsid w:val="002E33B3"/>
    <w:rsid w:val="00314FA1"/>
    <w:rsid w:val="003165DB"/>
    <w:rsid w:val="00332C9F"/>
    <w:rsid w:val="00333262"/>
    <w:rsid w:val="00334BE9"/>
    <w:rsid w:val="00334D4C"/>
    <w:rsid w:val="00336775"/>
    <w:rsid w:val="00341C24"/>
    <w:rsid w:val="00357CFD"/>
    <w:rsid w:val="00371320"/>
    <w:rsid w:val="003728C0"/>
    <w:rsid w:val="0038788F"/>
    <w:rsid w:val="003A636A"/>
    <w:rsid w:val="003B2265"/>
    <w:rsid w:val="003B34FD"/>
    <w:rsid w:val="003B37B6"/>
    <w:rsid w:val="003B5804"/>
    <w:rsid w:val="003C06E9"/>
    <w:rsid w:val="003C16F5"/>
    <w:rsid w:val="003C23DA"/>
    <w:rsid w:val="003E6A6B"/>
    <w:rsid w:val="003F6302"/>
    <w:rsid w:val="003F7E31"/>
    <w:rsid w:val="00411728"/>
    <w:rsid w:val="00415D14"/>
    <w:rsid w:val="00416D9E"/>
    <w:rsid w:val="004321A1"/>
    <w:rsid w:val="00441BDC"/>
    <w:rsid w:val="00445AAA"/>
    <w:rsid w:val="00450B14"/>
    <w:rsid w:val="00454A3B"/>
    <w:rsid w:val="0045583B"/>
    <w:rsid w:val="00455E15"/>
    <w:rsid w:val="0046050E"/>
    <w:rsid w:val="00472708"/>
    <w:rsid w:val="00472CA4"/>
    <w:rsid w:val="0048240F"/>
    <w:rsid w:val="00483855"/>
    <w:rsid w:val="004B3C63"/>
    <w:rsid w:val="004C1B27"/>
    <w:rsid w:val="004D1CF0"/>
    <w:rsid w:val="004E5243"/>
    <w:rsid w:val="004E5948"/>
    <w:rsid w:val="004E5974"/>
    <w:rsid w:val="00501792"/>
    <w:rsid w:val="00516AAE"/>
    <w:rsid w:val="005241CA"/>
    <w:rsid w:val="005328CB"/>
    <w:rsid w:val="00534826"/>
    <w:rsid w:val="00535530"/>
    <w:rsid w:val="005420FB"/>
    <w:rsid w:val="0055238E"/>
    <w:rsid w:val="00554F04"/>
    <w:rsid w:val="00570A1F"/>
    <w:rsid w:val="00576587"/>
    <w:rsid w:val="00585118"/>
    <w:rsid w:val="005A311A"/>
    <w:rsid w:val="005B34AB"/>
    <w:rsid w:val="005C029A"/>
    <w:rsid w:val="005C7556"/>
    <w:rsid w:val="005D6BB0"/>
    <w:rsid w:val="005E3B85"/>
    <w:rsid w:val="005E4864"/>
    <w:rsid w:val="005F18B5"/>
    <w:rsid w:val="005F3A85"/>
    <w:rsid w:val="005F3F1D"/>
    <w:rsid w:val="0060415F"/>
    <w:rsid w:val="00622429"/>
    <w:rsid w:val="00626606"/>
    <w:rsid w:val="0063453C"/>
    <w:rsid w:val="00657072"/>
    <w:rsid w:val="006614A5"/>
    <w:rsid w:val="00665496"/>
    <w:rsid w:val="0069131D"/>
    <w:rsid w:val="00697A3B"/>
    <w:rsid w:val="006B34E9"/>
    <w:rsid w:val="006B5AD4"/>
    <w:rsid w:val="006B6D54"/>
    <w:rsid w:val="006C3E0E"/>
    <w:rsid w:val="006C4D64"/>
    <w:rsid w:val="006C62C6"/>
    <w:rsid w:val="006F23A4"/>
    <w:rsid w:val="00723FB8"/>
    <w:rsid w:val="007240B2"/>
    <w:rsid w:val="00745B0C"/>
    <w:rsid w:val="00745C72"/>
    <w:rsid w:val="00757217"/>
    <w:rsid w:val="00757979"/>
    <w:rsid w:val="007771CD"/>
    <w:rsid w:val="00787A2F"/>
    <w:rsid w:val="007A42E5"/>
    <w:rsid w:val="007B3E53"/>
    <w:rsid w:val="007C454D"/>
    <w:rsid w:val="007D75B9"/>
    <w:rsid w:val="007F04BD"/>
    <w:rsid w:val="00813814"/>
    <w:rsid w:val="008171BA"/>
    <w:rsid w:val="00837E8F"/>
    <w:rsid w:val="0084273B"/>
    <w:rsid w:val="0084401C"/>
    <w:rsid w:val="00844437"/>
    <w:rsid w:val="00867BDF"/>
    <w:rsid w:val="00872C4A"/>
    <w:rsid w:val="00875C81"/>
    <w:rsid w:val="00884984"/>
    <w:rsid w:val="0089125A"/>
    <w:rsid w:val="00893ED3"/>
    <w:rsid w:val="00894300"/>
    <w:rsid w:val="008B5D1D"/>
    <w:rsid w:val="008C51D4"/>
    <w:rsid w:val="008D114C"/>
    <w:rsid w:val="008E4F04"/>
    <w:rsid w:val="00900B77"/>
    <w:rsid w:val="00901B9C"/>
    <w:rsid w:val="00952E3C"/>
    <w:rsid w:val="00955331"/>
    <w:rsid w:val="00967A38"/>
    <w:rsid w:val="0098142C"/>
    <w:rsid w:val="00991A7A"/>
    <w:rsid w:val="00995D2F"/>
    <w:rsid w:val="009A1475"/>
    <w:rsid w:val="009A68AF"/>
    <w:rsid w:val="009A726B"/>
    <w:rsid w:val="009B5C1B"/>
    <w:rsid w:val="009C0C15"/>
    <w:rsid w:val="009C2C17"/>
    <w:rsid w:val="009C598F"/>
    <w:rsid w:val="009C70B7"/>
    <w:rsid w:val="009E0B11"/>
    <w:rsid w:val="009F2DA7"/>
    <w:rsid w:val="009F4CCB"/>
    <w:rsid w:val="009F5760"/>
    <w:rsid w:val="00A0237C"/>
    <w:rsid w:val="00A13800"/>
    <w:rsid w:val="00A215F8"/>
    <w:rsid w:val="00A34DA3"/>
    <w:rsid w:val="00A37EF4"/>
    <w:rsid w:val="00A422BE"/>
    <w:rsid w:val="00A50157"/>
    <w:rsid w:val="00A51A2B"/>
    <w:rsid w:val="00A5367C"/>
    <w:rsid w:val="00A567AD"/>
    <w:rsid w:val="00A7189D"/>
    <w:rsid w:val="00A83166"/>
    <w:rsid w:val="00A83DBD"/>
    <w:rsid w:val="00A84287"/>
    <w:rsid w:val="00A946EC"/>
    <w:rsid w:val="00A952C0"/>
    <w:rsid w:val="00AD6C16"/>
    <w:rsid w:val="00B11E3D"/>
    <w:rsid w:val="00B14F43"/>
    <w:rsid w:val="00B22133"/>
    <w:rsid w:val="00B22491"/>
    <w:rsid w:val="00B22E88"/>
    <w:rsid w:val="00B25A78"/>
    <w:rsid w:val="00B335B0"/>
    <w:rsid w:val="00B41A69"/>
    <w:rsid w:val="00B43793"/>
    <w:rsid w:val="00B53D89"/>
    <w:rsid w:val="00B611CF"/>
    <w:rsid w:val="00B628ED"/>
    <w:rsid w:val="00B63DB3"/>
    <w:rsid w:val="00B73A49"/>
    <w:rsid w:val="00B81F44"/>
    <w:rsid w:val="00B919B8"/>
    <w:rsid w:val="00B919BC"/>
    <w:rsid w:val="00B955C0"/>
    <w:rsid w:val="00B965F6"/>
    <w:rsid w:val="00BD45CA"/>
    <w:rsid w:val="00BE371F"/>
    <w:rsid w:val="00BE5027"/>
    <w:rsid w:val="00BF685D"/>
    <w:rsid w:val="00C107B8"/>
    <w:rsid w:val="00C13B60"/>
    <w:rsid w:val="00C21E3D"/>
    <w:rsid w:val="00C412A8"/>
    <w:rsid w:val="00C42954"/>
    <w:rsid w:val="00C5127B"/>
    <w:rsid w:val="00C558A3"/>
    <w:rsid w:val="00C56D29"/>
    <w:rsid w:val="00C579E3"/>
    <w:rsid w:val="00C75F41"/>
    <w:rsid w:val="00C84320"/>
    <w:rsid w:val="00C90AEC"/>
    <w:rsid w:val="00C96069"/>
    <w:rsid w:val="00C9773B"/>
    <w:rsid w:val="00CA658A"/>
    <w:rsid w:val="00CB4EDE"/>
    <w:rsid w:val="00CC37FE"/>
    <w:rsid w:val="00CE7FC5"/>
    <w:rsid w:val="00CF032C"/>
    <w:rsid w:val="00D16861"/>
    <w:rsid w:val="00D17F5D"/>
    <w:rsid w:val="00D30A70"/>
    <w:rsid w:val="00D376D0"/>
    <w:rsid w:val="00D43D49"/>
    <w:rsid w:val="00D43EA7"/>
    <w:rsid w:val="00D850D4"/>
    <w:rsid w:val="00DA4B43"/>
    <w:rsid w:val="00DB65AF"/>
    <w:rsid w:val="00DC2EDC"/>
    <w:rsid w:val="00DC3AA1"/>
    <w:rsid w:val="00DC4EDD"/>
    <w:rsid w:val="00DD1BE2"/>
    <w:rsid w:val="00DD5430"/>
    <w:rsid w:val="00DD728D"/>
    <w:rsid w:val="00DE76D3"/>
    <w:rsid w:val="00DF5D28"/>
    <w:rsid w:val="00E14F1F"/>
    <w:rsid w:val="00E236B7"/>
    <w:rsid w:val="00E26D2E"/>
    <w:rsid w:val="00E319C2"/>
    <w:rsid w:val="00E32126"/>
    <w:rsid w:val="00E41AFA"/>
    <w:rsid w:val="00E5634D"/>
    <w:rsid w:val="00E65B97"/>
    <w:rsid w:val="00E92066"/>
    <w:rsid w:val="00EB75BE"/>
    <w:rsid w:val="00ED7CB6"/>
    <w:rsid w:val="00EE2F2A"/>
    <w:rsid w:val="00EF27F2"/>
    <w:rsid w:val="00F02F5F"/>
    <w:rsid w:val="00F07A9D"/>
    <w:rsid w:val="00F14CE9"/>
    <w:rsid w:val="00F15157"/>
    <w:rsid w:val="00F3585E"/>
    <w:rsid w:val="00F3684C"/>
    <w:rsid w:val="00F6422F"/>
    <w:rsid w:val="00F64B9A"/>
    <w:rsid w:val="00F6630E"/>
    <w:rsid w:val="00F8143D"/>
    <w:rsid w:val="00F90D0E"/>
    <w:rsid w:val="00F92C93"/>
    <w:rsid w:val="00F94375"/>
    <w:rsid w:val="00F979DD"/>
    <w:rsid w:val="00FA4AAC"/>
    <w:rsid w:val="00FB2F61"/>
    <w:rsid w:val="00FC7A34"/>
    <w:rsid w:val="00FD2778"/>
    <w:rsid w:val="00FE7054"/>
    <w:rsid w:val="00FF17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3B94F0"/>
  <w15:docId w15:val="{DC192D66-7461-421B-9CA1-D4AC88F0B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0E1FBB"/>
    <w:pPr>
      <w:spacing w:before="120" w:after="120"/>
      <w:outlineLvl w:val="0"/>
    </w:pPr>
    <w:rPr>
      <w:rFonts w:ascii="Arial" w:eastAsia="Times New Roman" w:hAnsi="Arial" w:cs="Arial"/>
      <w:b/>
      <w:u w:val="single"/>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F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844CE"/>
    <w:pPr>
      <w:ind w:left="720"/>
      <w:contextualSpacing/>
    </w:pPr>
  </w:style>
  <w:style w:type="character" w:styleId="CommentReference">
    <w:name w:val="annotation reference"/>
    <w:basedOn w:val="DefaultParagraphFont"/>
    <w:uiPriority w:val="99"/>
    <w:semiHidden/>
    <w:unhideWhenUsed/>
    <w:rsid w:val="00B965F6"/>
    <w:rPr>
      <w:sz w:val="16"/>
      <w:szCs w:val="16"/>
    </w:rPr>
  </w:style>
  <w:style w:type="paragraph" w:styleId="CommentText">
    <w:name w:val="annotation text"/>
    <w:basedOn w:val="Normal"/>
    <w:link w:val="CommentTextChar"/>
    <w:uiPriority w:val="99"/>
    <w:semiHidden/>
    <w:unhideWhenUsed/>
    <w:rsid w:val="00B965F6"/>
    <w:pPr>
      <w:spacing w:line="240" w:lineRule="auto"/>
    </w:pPr>
    <w:rPr>
      <w:sz w:val="20"/>
      <w:szCs w:val="20"/>
    </w:rPr>
  </w:style>
  <w:style w:type="character" w:customStyle="1" w:styleId="CommentTextChar">
    <w:name w:val="Comment Text Char"/>
    <w:basedOn w:val="DefaultParagraphFont"/>
    <w:link w:val="CommentText"/>
    <w:uiPriority w:val="99"/>
    <w:semiHidden/>
    <w:rsid w:val="00B965F6"/>
    <w:rPr>
      <w:sz w:val="20"/>
      <w:szCs w:val="20"/>
    </w:rPr>
  </w:style>
  <w:style w:type="paragraph" w:styleId="CommentSubject">
    <w:name w:val="annotation subject"/>
    <w:basedOn w:val="CommentText"/>
    <w:next w:val="CommentText"/>
    <w:link w:val="CommentSubjectChar"/>
    <w:uiPriority w:val="99"/>
    <w:semiHidden/>
    <w:unhideWhenUsed/>
    <w:rsid w:val="00B965F6"/>
    <w:rPr>
      <w:b/>
      <w:bCs/>
    </w:rPr>
  </w:style>
  <w:style w:type="character" w:customStyle="1" w:styleId="CommentSubjectChar">
    <w:name w:val="Comment Subject Char"/>
    <w:basedOn w:val="CommentTextChar"/>
    <w:link w:val="CommentSubject"/>
    <w:uiPriority w:val="99"/>
    <w:semiHidden/>
    <w:rsid w:val="00B965F6"/>
    <w:rPr>
      <w:b/>
      <w:bCs/>
      <w:sz w:val="20"/>
      <w:szCs w:val="20"/>
    </w:rPr>
  </w:style>
  <w:style w:type="paragraph" w:styleId="BalloonText">
    <w:name w:val="Balloon Text"/>
    <w:basedOn w:val="Normal"/>
    <w:link w:val="BalloonTextChar"/>
    <w:semiHidden/>
    <w:unhideWhenUsed/>
    <w:rsid w:val="00B965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65F6"/>
    <w:rPr>
      <w:rFonts w:ascii="Tahoma" w:hAnsi="Tahoma" w:cs="Tahoma"/>
      <w:sz w:val="16"/>
      <w:szCs w:val="16"/>
    </w:rPr>
  </w:style>
  <w:style w:type="paragraph" w:styleId="Header">
    <w:name w:val="header"/>
    <w:basedOn w:val="Normal"/>
    <w:link w:val="HeaderChar"/>
    <w:uiPriority w:val="99"/>
    <w:unhideWhenUsed/>
    <w:rsid w:val="00DD54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5430"/>
  </w:style>
  <w:style w:type="paragraph" w:styleId="Footer">
    <w:name w:val="footer"/>
    <w:basedOn w:val="Normal"/>
    <w:link w:val="FooterChar"/>
    <w:uiPriority w:val="99"/>
    <w:unhideWhenUsed/>
    <w:rsid w:val="00DD54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5430"/>
  </w:style>
  <w:style w:type="character" w:styleId="Hyperlink">
    <w:name w:val="Hyperlink"/>
    <w:basedOn w:val="DefaultParagraphFont"/>
    <w:rsid w:val="004E5243"/>
    <w:rPr>
      <w:color w:val="0000FF"/>
      <w:u w:val="single"/>
    </w:rPr>
  </w:style>
  <w:style w:type="character" w:styleId="FollowedHyperlink">
    <w:name w:val="FollowedHyperlink"/>
    <w:basedOn w:val="DefaultParagraphFont"/>
    <w:uiPriority w:val="99"/>
    <w:semiHidden/>
    <w:unhideWhenUsed/>
    <w:rsid w:val="004E5243"/>
    <w:rPr>
      <w:color w:val="800080" w:themeColor="followedHyperlink"/>
      <w:u w:val="single"/>
    </w:rPr>
  </w:style>
  <w:style w:type="character" w:customStyle="1" w:styleId="Heading1Char">
    <w:name w:val="Heading 1 Char"/>
    <w:basedOn w:val="DefaultParagraphFont"/>
    <w:link w:val="Heading1"/>
    <w:rsid w:val="000E1FBB"/>
    <w:rPr>
      <w:rFonts w:ascii="Arial" w:eastAsia="Times New Roman" w:hAnsi="Arial" w:cs="Arial"/>
      <w:b/>
      <w:u w:val="single"/>
      <w:lang w:eastAsia="en-GB"/>
    </w:rPr>
  </w:style>
  <w:style w:type="paragraph" w:customStyle="1" w:styleId="Default">
    <w:name w:val="Default"/>
    <w:rsid w:val="000E1FBB"/>
    <w:pPr>
      <w:autoSpaceDE w:val="0"/>
      <w:autoSpaceDN w:val="0"/>
      <w:adjustRightInd w:val="0"/>
      <w:spacing w:after="0" w:line="240" w:lineRule="auto"/>
    </w:pPr>
    <w:rPr>
      <w:rFonts w:ascii="Arial" w:hAnsi="Arial" w:cs="Arial"/>
      <w:color w:val="000000"/>
      <w:sz w:val="24"/>
      <w:szCs w:val="24"/>
    </w:rPr>
  </w:style>
  <w:style w:type="paragraph" w:styleId="Title">
    <w:name w:val="Title"/>
    <w:basedOn w:val="Normal"/>
    <w:next w:val="Normal"/>
    <w:link w:val="TitleChar"/>
    <w:uiPriority w:val="99"/>
    <w:qFormat/>
    <w:rsid w:val="000E1FBB"/>
    <w:pPr>
      <w:pBdr>
        <w:bottom w:val="single" w:sz="8" w:space="4" w:color="4F81BD"/>
      </w:pBdr>
      <w:spacing w:before="60" w:after="300"/>
    </w:pPr>
    <w:rPr>
      <w:rFonts w:ascii="Cambria" w:eastAsia="Times New Roman" w:hAnsi="Cambria" w:cs="Cambria"/>
      <w:color w:val="17365D"/>
      <w:spacing w:val="5"/>
      <w:kern w:val="28"/>
      <w:sz w:val="52"/>
      <w:szCs w:val="52"/>
    </w:rPr>
  </w:style>
  <w:style w:type="character" w:customStyle="1" w:styleId="TitleChar">
    <w:name w:val="Title Char"/>
    <w:basedOn w:val="DefaultParagraphFont"/>
    <w:link w:val="Title"/>
    <w:uiPriority w:val="99"/>
    <w:rsid w:val="000E1FBB"/>
    <w:rPr>
      <w:rFonts w:ascii="Cambria" w:eastAsia="Times New Roman" w:hAnsi="Cambria" w:cs="Cambria"/>
      <w:color w:val="17365D"/>
      <w:spacing w:val="5"/>
      <w:kern w:val="28"/>
      <w:sz w:val="52"/>
      <w:szCs w:val="52"/>
    </w:rPr>
  </w:style>
  <w:style w:type="paragraph" w:styleId="EndnoteText">
    <w:name w:val="endnote text"/>
    <w:basedOn w:val="Normal"/>
    <w:link w:val="EndnoteTextChar"/>
    <w:semiHidden/>
    <w:rsid w:val="000E1FBB"/>
    <w:pPr>
      <w:widowControl w:val="0"/>
      <w:spacing w:after="0" w:line="240" w:lineRule="auto"/>
    </w:pPr>
    <w:rPr>
      <w:rFonts w:ascii="Courier" w:eastAsia="Times New Roman" w:hAnsi="Courier" w:cs="Times New Roman"/>
      <w:sz w:val="24"/>
      <w:szCs w:val="20"/>
    </w:rPr>
  </w:style>
  <w:style w:type="character" w:customStyle="1" w:styleId="EndnoteTextChar">
    <w:name w:val="Endnote Text Char"/>
    <w:basedOn w:val="DefaultParagraphFont"/>
    <w:link w:val="EndnoteText"/>
    <w:semiHidden/>
    <w:rsid w:val="000E1FBB"/>
    <w:rPr>
      <w:rFonts w:ascii="Courier" w:eastAsia="Times New Roman" w:hAnsi="Courier" w:cs="Times New Roman"/>
      <w:sz w:val="24"/>
      <w:szCs w:val="20"/>
    </w:rPr>
  </w:style>
  <w:style w:type="paragraph" w:styleId="Revision">
    <w:name w:val="Revision"/>
    <w:hidden/>
    <w:uiPriority w:val="99"/>
    <w:semiHidden/>
    <w:rsid w:val="00314FA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535516">
      <w:bodyDiv w:val="1"/>
      <w:marLeft w:val="0"/>
      <w:marRight w:val="0"/>
      <w:marTop w:val="0"/>
      <w:marBottom w:val="0"/>
      <w:divBdr>
        <w:top w:val="none" w:sz="0" w:space="0" w:color="auto"/>
        <w:left w:val="none" w:sz="0" w:space="0" w:color="auto"/>
        <w:bottom w:val="none" w:sz="0" w:space="0" w:color="auto"/>
        <w:right w:val="none" w:sz="0" w:space="0" w:color="auto"/>
      </w:divBdr>
    </w:div>
    <w:div w:id="1563905420">
      <w:bodyDiv w:val="1"/>
      <w:marLeft w:val="0"/>
      <w:marRight w:val="0"/>
      <w:marTop w:val="0"/>
      <w:marBottom w:val="0"/>
      <w:divBdr>
        <w:top w:val="none" w:sz="0" w:space="0" w:color="auto"/>
        <w:left w:val="none" w:sz="0" w:space="0" w:color="auto"/>
        <w:bottom w:val="none" w:sz="0" w:space="0" w:color="auto"/>
        <w:right w:val="none" w:sz="0" w:space="0" w:color="auto"/>
      </w:divBdr>
    </w:div>
    <w:div w:id="1708944327">
      <w:bodyDiv w:val="1"/>
      <w:marLeft w:val="0"/>
      <w:marRight w:val="0"/>
      <w:marTop w:val="0"/>
      <w:marBottom w:val="0"/>
      <w:divBdr>
        <w:top w:val="none" w:sz="0" w:space="0" w:color="auto"/>
        <w:left w:val="none" w:sz="0" w:space="0" w:color="auto"/>
        <w:bottom w:val="none" w:sz="0" w:space="0" w:color="auto"/>
        <w:right w:val="none" w:sz="0" w:space="0" w:color="auto"/>
      </w:divBdr>
    </w:div>
    <w:div w:id="192390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disclosure-barring-service-chec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B9987570AEC444EAB495D713A128F54" ma:contentTypeVersion="12" ma:contentTypeDescription="Create a new document." ma:contentTypeScope="" ma:versionID="8868817e6e887360c7e9b8420056cb1e">
  <xsd:schema xmlns:xsd="http://www.w3.org/2001/XMLSchema" xmlns:xs="http://www.w3.org/2001/XMLSchema" xmlns:p="http://schemas.microsoft.com/office/2006/metadata/properties" xmlns:ns2="0e9fd3f6-a8c5-498d-bb25-7cdf8f18b082" xmlns:ns3="b55c4c0b-1229-4b72-bf8c-cb001098df55" targetNamespace="http://schemas.microsoft.com/office/2006/metadata/properties" ma:root="true" ma:fieldsID="f70e0239465d1843eb115a375d872970" ns2:_="" ns3:_="">
    <xsd:import namespace="0e9fd3f6-a8c5-498d-bb25-7cdf8f18b082"/>
    <xsd:import namespace="b55c4c0b-1229-4b72-bf8c-cb001098df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9fd3f6-a8c5-498d-bb25-7cdf8f18b0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428078d-4db8-4d5e-8d14-b8ed8ea4017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55c4c0b-1229-4b72-bf8c-cb001098df5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8e3bc92-3e26-4187-828c-71e11723bbed}" ma:internalName="TaxCatchAll" ma:showField="CatchAllData" ma:web="b55c4c0b-1229-4b72-bf8c-cb001098df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TaxCatchAll xmlns="b55c4c0b-1229-4b72-bf8c-cb001098df55" xsi:nil="true"/>
    <lcf76f155ced4ddcb4097134ff3c332f xmlns="0e9fd3f6-a8c5-498d-bb25-7cdf8f18b08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B7CBAB9-671F-4425-862C-021ACD6AF292}">
  <ds:schemaRefs>
    <ds:schemaRef ds:uri="http://schemas.microsoft.com/sharepoint/v3/contenttype/forms"/>
  </ds:schemaRefs>
</ds:datastoreItem>
</file>

<file path=customXml/itemProps2.xml><?xml version="1.0" encoding="utf-8"?>
<ds:datastoreItem xmlns:ds="http://schemas.openxmlformats.org/officeDocument/2006/customXml" ds:itemID="{FE17B654-ADEB-4FA6-9F8C-641AB2693561}">
  <ds:schemaRefs>
    <ds:schemaRef ds:uri="http://schemas.openxmlformats.org/officeDocument/2006/bibliography"/>
  </ds:schemaRefs>
</ds:datastoreItem>
</file>

<file path=customXml/itemProps3.xml><?xml version="1.0" encoding="utf-8"?>
<ds:datastoreItem xmlns:ds="http://schemas.openxmlformats.org/officeDocument/2006/customXml" ds:itemID="{9FD45B9A-DB87-4C12-8DC4-16D82ADCFE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9fd3f6-a8c5-498d-bb25-7cdf8f18b082"/>
    <ds:schemaRef ds:uri="b55c4c0b-1229-4b72-bf8c-cb001098df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DCB979-B599-4BC8-A226-3DA72EFCC13A}">
  <ds:schemaRefs>
    <ds:schemaRef ds:uri="http://purl.org/dc/elements/1.1/"/>
    <ds:schemaRef ds:uri="http://www.w3.org/XML/1998/namespace"/>
    <ds:schemaRef ds:uri="http://schemas.microsoft.com/office/2006/metadata/properties"/>
    <ds:schemaRef ds:uri="http://schemas.microsoft.com/office/2006/documentManagement/types"/>
    <ds:schemaRef ds:uri="http://purl.org/dc/terms/"/>
    <ds:schemaRef ds:uri="http://purl.org/dc/dcmitype/"/>
    <ds:schemaRef ds:uri="0e9fd3f6-a8c5-498d-bb25-7cdf8f18b082"/>
    <ds:schemaRef ds:uri="http://schemas.microsoft.com/office/infopath/2007/PartnerControls"/>
    <ds:schemaRef ds:uri="http://schemas.openxmlformats.org/package/2006/metadata/core-properties"/>
    <ds:schemaRef ds:uri="b55c4c0b-1229-4b72-bf8c-cb001098df5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2568</Words>
  <Characters>14643</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T&amp;W</Company>
  <LinksUpToDate>false</LinksUpToDate>
  <CharactersWithSpaces>17177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Plummer</dc:creator>
  <cp:lastModifiedBy>Robson, Kelsey</cp:lastModifiedBy>
  <cp:revision>2</cp:revision>
  <cp:lastPrinted>2016-10-06T11:50:00Z</cp:lastPrinted>
  <dcterms:created xsi:type="dcterms:W3CDTF">2025-03-18T11:34:00Z</dcterms:created>
  <dcterms:modified xsi:type="dcterms:W3CDTF">2025-03-18T11:34:00Z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0x0101002B9987570AEC444EAB495D713A128F54</vt:lpwstr>
  </property>
</Properties>
</file>