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230CEE" w:rsidR="001F5A16" w:rsidP="00230CEE" w:rsidRDefault="001F5A16" w14:paraId="42EF04FA" w14:textId="0395600A">
      <w:pPr>
        <w:jc w:val="both"/>
        <w:rPr>
          <w:rFonts w:ascii="Calibri" w:hAnsi="Calibri" w:cs="Calibri"/>
          <w:b w:val="1"/>
          <w:bCs w:val="1"/>
          <w:sz w:val="24"/>
          <w:szCs w:val="24"/>
        </w:rPr>
      </w:pPr>
      <w:r w:rsidRPr="7159B30E" w:rsidR="001F5A16">
        <w:rPr>
          <w:rFonts w:ascii="Calibri" w:hAnsi="Calibri" w:cs="Calibri"/>
          <w:b w:val="1"/>
          <w:bCs w:val="1"/>
          <w:sz w:val="24"/>
          <w:szCs w:val="24"/>
        </w:rPr>
        <w:t xml:space="preserve">Working Well </w:t>
      </w:r>
      <w:r w:rsidRPr="7159B30E" w:rsidR="0F19D4A0">
        <w:rPr>
          <w:rFonts w:ascii="Calibri" w:hAnsi="Calibri" w:cs="Calibri"/>
          <w:b w:val="1"/>
          <w:bCs w:val="1"/>
          <w:sz w:val="24"/>
          <w:szCs w:val="24"/>
        </w:rPr>
        <w:t xml:space="preserve">Trust </w:t>
      </w:r>
      <w:r w:rsidRPr="7159B30E" w:rsidR="001F5A16">
        <w:rPr>
          <w:rFonts w:ascii="Calibri" w:hAnsi="Calibri" w:cs="Calibri"/>
          <w:b w:val="1"/>
          <w:bCs w:val="1"/>
          <w:sz w:val="24"/>
          <w:szCs w:val="24"/>
        </w:rPr>
        <w:t xml:space="preserve">– IPS Employment </w:t>
      </w:r>
      <w:r w:rsidRPr="7159B30E" w:rsidR="2F3DA13D">
        <w:rPr>
          <w:rFonts w:ascii="Calibri" w:hAnsi="Calibri" w:cs="Calibri"/>
          <w:b w:val="1"/>
          <w:bCs w:val="1"/>
          <w:sz w:val="24"/>
          <w:szCs w:val="24"/>
        </w:rPr>
        <w:t>Specialist</w:t>
      </w:r>
      <w:r w:rsidRPr="7159B30E" w:rsidR="001F5A16">
        <w:rPr>
          <w:rFonts w:ascii="Calibri" w:hAnsi="Calibri" w:cs="Calibri"/>
          <w:b w:val="1"/>
          <w:bCs w:val="1"/>
          <w:sz w:val="24"/>
          <w:szCs w:val="24"/>
        </w:rPr>
        <w:t xml:space="preserve"> </w:t>
      </w:r>
      <w:r w:rsidRPr="7159B30E" w:rsidR="001F5A16">
        <w:rPr>
          <w:rFonts w:ascii="Calibri" w:hAnsi="Calibri" w:cs="Calibri"/>
          <w:b w:val="1"/>
          <w:bCs w:val="1"/>
          <w:sz w:val="24"/>
          <w:szCs w:val="24"/>
        </w:rPr>
        <w:t>Job Description</w:t>
      </w:r>
    </w:p>
    <w:p w:rsidRPr="00230CEE" w:rsidR="001F5A16" w:rsidP="00230CEE" w:rsidRDefault="00D94E16" w14:paraId="72AF274A" w14:textId="340EAC7F">
      <w:pPr>
        <w:spacing w:after="0"/>
        <w:jc w:val="both"/>
        <w:rPr>
          <w:rFonts w:ascii="Calibri" w:hAnsi="Calibri" w:cs="Calibri"/>
          <w:b w:val="1"/>
          <w:bCs w:val="1"/>
          <w:sz w:val="24"/>
          <w:szCs w:val="24"/>
        </w:rPr>
      </w:pPr>
      <w:r w:rsidRPr="1E055178" w:rsidR="00D94E16">
        <w:rPr>
          <w:rFonts w:ascii="Calibri" w:hAnsi="Calibri" w:cs="Calibri"/>
          <w:b w:val="1"/>
          <w:bCs w:val="1"/>
          <w:sz w:val="24"/>
          <w:szCs w:val="24"/>
        </w:rPr>
        <w:t>Days</w:t>
      </w:r>
      <w:r w:rsidRPr="1E055178" w:rsidR="326FA2D3">
        <w:rPr>
          <w:rFonts w:ascii="Calibri" w:hAnsi="Calibri" w:cs="Calibri"/>
          <w:b w:val="1"/>
          <w:bCs w:val="1"/>
          <w:sz w:val="24"/>
          <w:szCs w:val="24"/>
        </w:rPr>
        <w:t>:</w:t>
      </w:r>
      <w:r w:rsidRPr="1E055178" w:rsidR="00D94E16">
        <w:rPr>
          <w:rFonts w:ascii="Calibri" w:hAnsi="Calibri" w:cs="Calibri"/>
          <w:b w:val="1"/>
          <w:bCs w:val="1"/>
          <w:sz w:val="24"/>
          <w:szCs w:val="24"/>
        </w:rPr>
        <w:t xml:space="preserve"> </w:t>
      </w:r>
      <w:r w:rsidRPr="1E055178" w:rsidR="00767109">
        <w:rPr>
          <w:rFonts w:ascii="Calibri" w:hAnsi="Calibri" w:cs="Calibri"/>
          <w:sz w:val="24"/>
          <w:szCs w:val="24"/>
        </w:rPr>
        <w:t>Monday to Friday</w:t>
      </w:r>
    </w:p>
    <w:p w:rsidR="0D6F25FE" w:rsidP="5524411E" w:rsidRDefault="0D6F25FE" w14:paraId="412F648C" w14:textId="0AA66AF7">
      <w:pPr>
        <w:spacing w:after="0"/>
        <w:jc w:val="both"/>
      </w:pPr>
      <w:r w:rsidRPr="5F3E1088" w:rsidR="0400BD54">
        <w:rPr>
          <w:rFonts w:ascii="Calibri" w:hAnsi="Calibri" w:cs="Calibri"/>
          <w:b w:val="1"/>
          <w:bCs w:val="1"/>
          <w:sz w:val="24"/>
          <w:szCs w:val="24"/>
        </w:rPr>
        <w:t>Hours</w:t>
      </w:r>
      <w:r w:rsidRPr="5F3E1088" w:rsidR="2CC8A650">
        <w:rPr>
          <w:rFonts w:ascii="Calibri" w:hAnsi="Calibri" w:cs="Calibri"/>
          <w:b w:val="1"/>
          <w:bCs w:val="1"/>
          <w:sz w:val="24"/>
          <w:szCs w:val="24"/>
        </w:rPr>
        <w:t>:</w:t>
      </w:r>
      <w:r w:rsidRPr="5F3E1088" w:rsidR="0400BD54">
        <w:rPr>
          <w:rFonts w:ascii="Calibri" w:hAnsi="Calibri" w:cs="Calibri"/>
          <w:b w:val="1"/>
          <w:bCs w:val="1"/>
          <w:sz w:val="24"/>
          <w:szCs w:val="24"/>
        </w:rPr>
        <w:t xml:space="preserve"> </w:t>
      </w:r>
      <w:r w:rsidRPr="5F3E1088" w:rsidR="12B23C0B">
        <w:rPr>
          <w:rFonts w:ascii="Calibri" w:hAnsi="Calibri" w:cs="Calibri"/>
          <w:sz w:val="24"/>
          <w:szCs w:val="24"/>
        </w:rPr>
        <w:t>35 hours per w</w:t>
      </w:r>
      <w:r w:rsidRPr="5F3E1088" w:rsidR="6EA3D982">
        <w:rPr>
          <w:rFonts w:ascii="Calibri" w:hAnsi="Calibri" w:cs="Calibri"/>
          <w:sz w:val="24"/>
          <w:szCs w:val="24"/>
        </w:rPr>
        <w:t>ee</w:t>
      </w:r>
      <w:r w:rsidRPr="5F3E1088" w:rsidR="12B23C0B">
        <w:rPr>
          <w:rFonts w:ascii="Calibri" w:hAnsi="Calibri" w:cs="Calibri"/>
          <w:sz w:val="24"/>
          <w:szCs w:val="24"/>
        </w:rPr>
        <w:t>k (core hours to be agreed), evening work on occasion.</w:t>
      </w:r>
    </w:p>
    <w:p w:rsidRPr="00230CEE" w:rsidR="00D94E16" w:rsidP="00230CEE" w:rsidRDefault="00D94E16" w14:paraId="22697249" w14:textId="16F7E094">
      <w:pPr>
        <w:spacing w:after="0"/>
        <w:jc w:val="both"/>
        <w:rPr>
          <w:rFonts w:ascii="Calibri" w:hAnsi="Calibri" w:cs="Calibri"/>
          <w:b w:val="1"/>
          <w:bCs w:val="1"/>
          <w:sz w:val="24"/>
          <w:szCs w:val="24"/>
        </w:rPr>
      </w:pPr>
      <w:r w:rsidRPr="1E055178" w:rsidR="00D94E16">
        <w:rPr>
          <w:rFonts w:ascii="Calibri" w:hAnsi="Calibri" w:cs="Calibri"/>
          <w:b w:val="1"/>
          <w:bCs w:val="1"/>
          <w:sz w:val="24"/>
          <w:szCs w:val="24"/>
        </w:rPr>
        <w:t>Start date</w:t>
      </w:r>
      <w:r w:rsidRPr="1E055178" w:rsidR="78BB3F4D">
        <w:rPr>
          <w:rFonts w:ascii="Calibri" w:hAnsi="Calibri" w:cs="Calibri"/>
          <w:b w:val="1"/>
          <w:bCs w:val="1"/>
          <w:sz w:val="24"/>
          <w:szCs w:val="24"/>
        </w:rPr>
        <w:t>:</w:t>
      </w:r>
      <w:r w:rsidRPr="1E055178" w:rsidR="00D94E16">
        <w:rPr>
          <w:rFonts w:ascii="Calibri" w:hAnsi="Calibri" w:cs="Calibri"/>
          <w:b w:val="1"/>
          <w:bCs w:val="1"/>
          <w:sz w:val="24"/>
          <w:szCs w:val="24"/>
        </w:rPr>
        <w:t xml:space="preserve"> </w:t>
      </w:r>
      <w:r w:rsidRPr="1E055178" w:rsidR="009F05C7">
        <w:rPr>
          <w:rFonts w:ascii="Calibri" w:hAnsi="Calibri" w:cs="Calibri"/>
          <w:sz w:val="24"/>
          <w:szCs w:val="24"/>
        </w:rPr>
        <w:t xml:space="preserve">As soon as possible for the successful </w:t>
      </w:r>
      <w:r w:rsidRPr="1E055178" w:rsidR="00A3649F">
        <w:rPr>
          <w:rFonts w:ascii="Calibri" w:hAnsi="Calibri" w:cs="Calibri"/>
          <w:sz w:val="24"/>
          <w:szCs w:val="24"/>
        </w:rPr>
        <w:t>applicant.</w:t>
      </w:r>
    </w:p>
    <w:p w:rsidRPr="00230CEE" w:rsidR="000730E1" w:rsidP="00230CEE" w:rsidRDefault="00D94E16" w14:paraId="0BAADDF9" w14:textId="55DDF20C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5524411E" w:rsidR="4EA54DBC">
        <w:rPr>
          <w:rFonts w:ascii="Calibri" w:hAnsi="Calibri" w:cs="Calibri"/>
          <w:b w:val="1"/>
          <w:bCs w:val="1"/>
          <w:sz w:val="24"/>
          <w:szCs w:val="24"/>
        </w:rPr>
        <w:t>Salary</w:t>
      </w:r>
      <w:r w:rsidRPr="5524411E" w:rsidR="03CACF28">
        <w:rPr>
          <w:rFonts w:ascii="Calibri" w:hAnsi="Calibri" w:cs="Calibri"/>
          <w:b w:val="1"/>
          <w:bCs w:val="1"/>
          <w:sz w:val="24"/>
          <w:szCs w:val="24"/>
        </w:rPr>
        <w:t>:</w:t>
      </w:r>
      <w:r w:rsidRPr="5524411E" w:rsidR="4EA54DBC">
        <w:rPr>
          <w:rFonts w:ascii="Calibri" w:hAnsi="Calibri" w:cs="Calibri"/>
          <w:b w:val="1"/>
          <w:bCs w:val="1"/>
          <w:sz w:val="24"/>
          <w:szCs w:val="24"/>
        </w:rPr>
        <w:t xml:space="preserve"> </w:t>
      </w:r>
      <w:r w:rsidRPr="5524411E" w:rsidR="2B5B9287">
        <w:rPr>
          <w:rFonts w:ascii="Calibri" w:hAnsi="Calibri" w:cs="Calibri"/>
          <w:sz w:val="24"/>
          <w:szCs w:val="24"/>
        </w:rPr>
        <w:t>£3</w:t>
      </w:r>
      <w:r w:rsidRPr="5524411E" w:rsidR="2DA32091">
        <w:rPr>
          <w:rFonts w:ascii="Calibri" w:hAnsi="Calibri" w:cs="Calibri"/>
          <w:sz w:val="24"/>
          <w:szCs w:val="24"/>
        </w:rPr>
        <w:t>3,000</w:t>
      </w:r>
      <w:r w:rsidRPr="5524411E" w:rsidR="706A4249">
        <w:rPr>
          <w:rFonts w:ascii="Calibri" w:hAnsi="Calibri" w:cs="Calibri"/>
          <w:sz w:val="24"/>
          <w:szCs w:val="24"/>
        </w:rPr>
        <w:t xml:space="preserve"> FTE</w:t>
      </w:r>
    </w:p>
    <w:p w:rsidRPr="00230CEE" w:rsidR="00C27B9D" w:rsidP="00230CEE" w:rsidRDefault="00C27B9D" w14:paraId="78001228" w14:textId="3F3628F5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5F3E1088" w:rsidR="12D91887">
        <w:rPr>
          <w:rFonts w:ascii="Calibri" w:hAnsi="Calibri" w:cs="Calibri"/>
          <w:b w:val="1"/>
          <w:bCs w:val="1"/>
          <w:sz w:val="24"/>
          <w:szCs w:val="24"/>
        </w:rPr>
        <w:t>Location</w:t>
      </w:r>
      <w:r w:rsidRPr="5F3E1088" w:rsidR="536D9F2F">
        <w:rPr>
          <w:rFonts w:ascii="Calibri" w:hAnsi="Calibri" w:cs="Calibri"/>
          <w:b w:val="1"/>
          <w:bCs w:val="1"/>
          <w:sz w:val="24"/>
          <w:szCs w:val="24"/>
        </w:rPr>
        <w:t>:</w:t>
      </w:r>
      <w:r w:rsidRPr="5F3E1088" w:rsidR="12D91887">
        <w:rPr>
          <w:rFonts w:ascii="Calibri" w:hAnsi="Calibri" w:cs="Calibri"/>
          <w:b w:val="1"/>
          <w:bCs w:val="1"/>
          <w:sz w:val="24"/>
          <w:szCs w:val="24"/>
        </w:rPr>
        <w:t xml:space="preserve"> </w:t>
      </w:r>
      <w:r w:rsidRPr="5F3E1088" w:rsidR="2C7E680D">
        <w:rPr>
          <w:rFonts w:ascii="Calibri" w:hAnsi="Calibri" w:cs="Calibri"/>
          <w:b w:val="1"/>
          <w:bCs w:val="1"/>
          <w:sz w:val="24"/>
          <w:szCs w:val="24"/>
        </w:rPr>
        <w:t xml:space="preserve"> </w:t>
      </w:r>
      <w:r w:rsidRPr="5F3E1088" w:rsidR="46CD220A">
        <w:rPr>
          <w:rFonts w:ascii="Calibri" w:hAnsi="Calibri" w:cs="Calibri"/>
          <w:sz w:val="24"/>
          <w:szCs w:val="24"/>
        </w:rPr>
        <w:t>O</w:t>
      </w:r>
      <w:r w:rsidRPr="5F3E1088" w:rsidR="2C7E680D">
        <w:rPr>
          <w:rFonts w:ascii="Calibri" w:hAnsi="Calibri" w:cs="Calibri"/>
          <w:sz w:val="24"/>
          <w:szCs w:val="24"/>
        </w:rPr>
        <w:t>nsite</w:t>
      </w:r>
      <w:r w:rsidRPr="5F3E1088" w:rsidR="2C7E680D">
        <w:rPr>
          <w:rFonts w:ascii="Calibri" w:hAnsi="Calibri" w:cs="Calibri"/>
          <w:sz w:val="24"/>
          <w:szCs w:val="24"/>
        </w:rPr>
        <w:t>/in the community</w:t>
      </w:r>
      <w:r w:rsidRPr="5F3E1088" w:rsidR="2C7E680D">
        <w:rPr>
          <w:rFonts w:ascii="Calibri" w:hAnsi="Calibri" w:cs="Calibri"/>
          <w:sz w:val="24"/>
          <w:szCs w:val="24"/>
        </w:rPr>
        <w:t xml:space="preserve"> </w:t>
      </w:r>
      <w:r w:rsidRPr="5F3E1088" w:rsidR="6CC4A52C">
        <w:rPr>
          <w:rFonts w:ascii="Calibri" w:hAnsi="Calibri" w:cs="Calibri"/>
          <w:sz w:val="24"/>
          <w:szCs w:val="24"/>
        </w:rPr>
        <w:t xml:space="preserve">at least </w:t>
      </w:r>
      <w:r w:rsidRPr="5F3E1088" w:rsidR="2C7E680D">
        <w:rPr>
          <w:rFonts w:ascii="Calibri" w:hAnsi="Calibri" w:cs="Calibri"/>
          <w:sz w:val="24"/>
          <w:szCs w:val="24"/>
        </w:rPr>
        <w:t xml:space="preserve">4 days per week and 1 </w:t>
      </w:r>
      <w:r w:rsidRPr="5F3E1088" w:rsidR="234B89BF">
        <w:rPr>
          <w:rFonts w:ascii="Calibri" w:hAnsi="Calibri" w:cs="Calibri"/>
          <w:sz w:val="24"/>
          <w:szCs w:val="24"/>
        </w:rPr>
        <w:t xml:space="preserve">optional work from home </w:t>
      </w:r>
      <w:r w:rsidRPr="5F3E1088" w:rsidR="2C7E680D">
        <w:rPr>
          <w:rFonts w:ascii="Calibri" w:hAnsi="Calibri" w:cs="Calibri"/>
          <w:sz w:val="24"/>
          <w:szCs w:val="24"/>
        </w:rPr>
        <w:t xml:space="preserve">day </w:t>
      </w:r>
      <w:r w:rsidRPr="5F3E1088" w:rsidR="0967DDBC">
        <w:rPr>
          <w:rFonts w:ascii="Calibri" w:hAnsi="Calibri" w:cs="Calibri"/>
          <w:sz w:val="24"/>
          <w:szCs w:val="24"/>
        </w:rPr>
        <w:t>following successful completion of home working assessment</w:t>
      </w:r>
      <w:r w:rsidRPr="5F3E1088" w:rsidR="2C7E680D">
        <w:rPr>
          <w:rFonts w:ascii="Calibri" w:hAnsi="Calibri" w:cs="Calibri"/>
          <w:sz w:val="24"/>
          <w:szCs w:val="24"/>
        </w:rPr>
        <w:t>.</w:t>
      </w:r>
    </w:p>
    <w:p w:rsidRPr="00230CEE" w:rsidR="00D94E16" w:rsidP="68EA633D" w:rsidRDefault="00D94E16" w14:paraId="4B384B9D" w14:textId="347C4769">
      <w:pPr>
        <w:spacing w:after="0" w:line="240" w:lineRule="auto"/>
        <w:jc w:val="both"/>
        <w:rPr>
          <w:rFonts w:ascii="Calibri" w:hAnsi="Calibri" w:cs="Calibri"/>
          <w:b w:val="1"/>
          <w:bCs w:val="1"/>
          <w:sz w:val="24"/>
          <w:szCs w:val="24"/>
        </w:rPr>
      </w:pPr>
      <w:r w:rsidRPr="1E055178" w:rsidR="00D94E16">
        <w:rPr>
          <w:rFonts w:ascii="Calibri" w:hAnsi="Calibri" w:cs="Calibri"/>
          <w:b w:val="1"/>
          <w:bCs w:val="1"/>
          <w:sz w:val="24"/>
          <w:szCs w:val="24"/>
        </w:rPr>
        <w:t>Reporting to</w:t>
      </w:r>
      <w:r w:rsidRPr="1E055178" w:rsidR="7E478641">
        <w:rPr>
          <w:rFonts w:ascii="Calibri" w:hAnsi="Calibri" w:cs="Calibri"/>
          <w:b w:val="1"/>
          <w:bCs w:val="1"/>
          <w:sz w:val="24"/>
          <w:szCs w:val="24"/>
        </w:rPr>
        <w:t>:</w:t>
      </w:r>
      <w:r w:rsidRPr="1E055178" w:rsidR="00D94E16">
        <w:rPr>
          <w:rFonts w:ascii="Calibri" w:hAnsi="Calibri" w:cs="Calibri"/>
          <w:b w:val="1"/>
          <w:bCs w:val="1"/>
          <w:sz w:val="24"/>
          <w:szCs w:val="24"/>
        </w:rPr>
        <w:t xml:space="preserve"> </w:t>
      </w:r>
      <w:r w:rsidRPr="1E055178" w:rsidR="717DAF9D">
        <w:rPr>
          <w:rFonts w:ascii="Calibri" w:hAnsi="Calibri" w:cs="Calibri"/>
          <w:b w:val="1"/>
          <w:bCs w:val="1"/>
          <w:sz w:val="24"/>
          <w:szCs w:val="24"/>
        </w:rPr>
        <w:t xml:space="preserve">Enfield IPS Team Lead </w:t>
      </w:r>
    </w:p>
    <w:p w:rsidRPr="00230CEE" w:rsidR="00B71797" w:rsidP="00230CEE" w:rsidRDefault="00B71797" w14:paraId="1098CCD7" w14:textId="40FEF2DB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30CEE">
        <w:rPr>
          <w:rFonts w:ascii="Calibri" w:hAnsi="Calibri" w:cs="Calibri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B79B78" wp14:editId="52CA97CA">
                <wp:simplePos x="0" y="0"/>
                <wp:positionH relativeFrom="column">
                  <wp:posOffset>-154113</wp:posOffset>
                </wp:positionH>
                <wp:positionV relativeFrom="paragraph">
                  <wp:posOffset>121449</wp:posOffset>
                </wp:positionV>
                <wp:extent cx="6349429" cy="10274"/>
                <wp:effectExtent l="0" t="0" r="32385" b="27940"/>
                <wp:wrapNone/>
                <wp:docPr id="184510567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49429" cy="10274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1.5pt" from="-12.15pt,9.55pt" to="487.8pt,10.35pt" w14:anchorId="6B85377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">
                <v:stroke joinstyle="miter"/>
              </v:line>
            </w:pict>
          </mc:Fallback>
        </mc:AlternateContent>
      </w:r>
    </w:p>
    <w:p w:rsidRPr="00230CEE" w:rsidR="00B71797" w:rsidP="00230CEE" w:rsidRDefault="00B71797" w14:paraId="315200A3" w14:textId="77777777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:rsidRPr="00230CEE" w:rsidR="00B71797" w:rsidP="00230CEE" w:rsidRDefault="00716A38" w14:paraId="1FA26351" w14:textId="3471EFBA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  <w:u w:val="single"/>
        </w:rPr>
      </w:pPr>
      <w:r w:rsidRPr="00230CEE">
        <w:rPr>
          <w:rFonts w:ascii="Calibri" w:hAnsi="Calibri" w:cs="Calibri"/>
          <w:b/>
          <w:bCs/>
          <w:sz w:val="24"/>
          <w:szCs w:val="24"/>
          <w:u w:val="single"/>
        </w:rPr>
        <w:t>Job Overview</w:t>
      </w:r>
    </w:p>
    <w:p w:rsidRPr="00230CEE" w:rsidR="00AD508F" w:rsidP="00230CEE" w:rsidRDefault="00AD508F" w14:paraId="47EC623E" w14:textId="7777777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Pr="00230CEE" w:rsidR="00AD508F" w:rsidP="00230CEE" w:rsidRDefault="00CD5952" w14:paraId="58147493" w14:textId="5287D4F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30CEE">
        <w:rPr>
          <w:rFonts w:ascii="Calibri" w:hAnsi="Calibri" w:cs="Calibri"/>
          <w:sz w:val="24"/>
          <w:szCs w:val="24"/>
        </w:rPr>
        <w:t xml:space="preserve">As an IPS Employment Specialist you will play a vital role </w:t>
      </w:r>
      <w:r w:rsidRPr="00230CEE" w:rsidR="001214BF">
        <w:rPr>
          <w:rFonts w:ascii="Calibri" w:hAnsi="Calibri" w:cs="Calibri"/>
          <w:sz w:val="24"/>
          <w:szCs w:val="24"/>
        </w:rPr>
        <w:t>in helping people with mental health problems on their employment and recovery journey.</w:t>
      </w:r>
      <w:r w:rsidRPr="00230CEE" w:rsidR="00E45B1B">
        <w:rPr>
          <w:rFonts w:ascii="Calibri" w:hAnsi="Calibri" w:cs="Calibri"/>
          <w:sz w:val="24"/>
          <w:szCs w:val="24"/>
        </w:rPr>
        <w:t xml:space="preserve"> By working with a range of different people with mental health needs </w:t>
      </w:r>
      <w:r w:rsidRPr="00230CEE" w:rsidR="005070F7">
        <w:rPr>
          <w:rFonts w:ascii="Calibri" w:hAnsi="Calibri" w:cs="Calibri"/>
          <w:sz w:val="24"/>
          <w:szCs w:val="24"/>
        </w:rPr>
        <w:t>who wish to return to work to help them find meaningful and fulfilling paid employment.</w:t>
      </w:r>
    </w:p>
    <w:p w:rsidRPr="00230CEE" w:rsidR="007C0D9C" w:rsidP="00230CEE" w:rsidRDefault="007C0D9C" w14:paraId="02C62F9B" w14:textId="7777777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Pr="00230CEE" w:rsidR="00D40D97" w:rsidP="00230CEE" w:rsidRDefault="0072786C" w14:paraId="711D9AE1" w14:textId="40BE912B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30CEE">
        <w:rPr>
          <w:rFonts w:ascii="Calibri" w:hAnsi="Calibri" w:cs="Calibri"/>
          <w:sz w:val="24"/>
          <w:szCs w:val="24"/>
        </w:rPr>
        <w:t xml:space="preserve">You will be working as part of a mental health team within </w:t>
      </w:r>
      <w:proofErr w:type="gramStart"/>
      <w:r w:rsidR="005366BC">
        <w:rPr>
          <w:rFonts w:ascii="Calibri" w:hAnsi="Calibri" w:cs="Calibri"/>
          <w:sz w:val="24"/>
          <w:szCs w:val="24"/>
        </w:rPr>
        <w:t xml:space="preserve">North </w:t>
      </w:r>
      <w:r w:rsidRPr="00230CEE">
        <w:rPr>
          <w:rFonts w:ascii="Calibri" w:hAnsi="Calibri" w:cs="Calibri"/>
          <w:sz w:val="24"/>
          <w:szCs w:val="24"/>
        </w:rPr>
        <w:t>East</w:t>
      </w:r>
      <w:proofErr w:type="gramEnd"/>
      <w:r w:rsidRPr="00230CEE">
        <w:rPr>
          <w:rFonts w:ascii="Calibri" w:hAnsi="Calibri" w:cs="Calibri"/>
          <w:sz w:val="24"/>
          <w:szCs w:val="24"/>
        </w:rPr>
        <w:t xml:space="preserve"> London NHS Foundation Trust</w:t>
      </w:r>
      <w:r w:rsidRPr="00230CEE" w:rsidR="006217AA">
        <w:rPr>
          <w:rFonts w:ascii="Calibri" w:hAnsi="Calibri" w:cs="Calibri"/>
          <w:sz w:val="24"/>
          <w:szCs w:val="24"/>
        </w:rPr>
        <w:t xml:space="preserve">, maintaining </w:t>
      </w:r>
      <w:r w:rsidRPr="00230CEE" w:rsidR="00033028">
        <w:rPr>
          <w:rFonts w:ascii="Calibri" w:hAnsi="Calibri" w:cs="Calibri"/>
          <w:sz w:val="24"/>
          <w:szCs w:val="24"/>
        </w:rPr>
        <w:t xml:space="preserve">positive and integrated </w:t>
      </w:r>
      <w:r w:rsidRPr="00230CEE" w:rsidR="007367E5">
        <w:rPr>
          <w:rFonts w:ascii="Calibri" w:hAnsi="Calibri" w:cs="Calibri"/>
          <w:sz w:val="24"/>
          <w:szCs w:val="24"/>
        </w:rPr>
        <w:t xml:space="preserve">relationships with the clinical team, operating alongside them to foster a holistic approach to recovery through </w:t>
      </w:r>
      <w:r w:rsidRPr="00230CEE" w:rsidR="00694978">
        <w:rPr>
          <w:rFonts w:ascii="Calibri" w:hAnsi="Calibri" w:cs="Calibri"/>
          <w:sz w:val="24"/>
          <w:szCs w:val="24"/>
        </w:rPr>
        <w:t>employment</w:t>
      </w:r>
      <w:r w:rsidRPr="00230CEE" w:rsidR="00B736F2">
        <w:rPr>
          <w:rFonts w:ascii="Calibri" w:hAnsi="Calibri" w:cs="Calibri"/>
          <w:sz w:val="24"/>
          <w:szCs w:val="24"/>
        </w:rPr>
        <w:t>.</w:t>
      </w:r>
    </w:p>
    <w:p w:rsidRPr="00230CEE" w:rsidR="00B736F2" w:rsidP="00230CEE" w:rsidRDefault="00B736F2" w14:paraId="6B6B52E3" w14:textId="7777777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Pr="00230CEE" w:rsidR="00D40D97" w:rsidP="00230CEE" w:rsidRDefault="00D40D97" w14:paraId="78F8EEAD" w14:textId="48799FBF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30CEE">
        <w:rPr>
          <w:rFonts w:ascii="Calibri" w:hAnsi="Calibri" w:cs="Calibri"/>
          <w:sz w:val="24"/>
          <w:szCs w:val="24"/>
        </w:rPr>
        <w:t xml:space="preserve">The Employment Specialist </w:t>
      </w:r>
      <w:r w:rsidRPr="00230CEE" w:rsidR="00EE4796">
        <w:rPr>
          <w:rFonts w:ascii="Calibri" w:hAnsi="Calibri" w:cs="Calibri"/>
          <w:sz w:val="24"/>
          <w:szCs w:val="24"/>
        </w:rPr>
        <w:t>role is dynamic and varied, where no day is the same, and you have the autonomy to structure your day</w:t>
      </w:r>
      <w:r w:rsidRPr="00230CEE" w:rsidR="005902A4">
        <w:rPr>
          <w:rFonts w:ascii="Calibri" w:hAnsi="Calibri" w:cs="Calibri"/>
          <w:sz w:val="24"/>
          <w:szCs w:val="24"/>
        </w:rPr>
        <w:t xml:space="preserve"> in a way that suits you</w:t>
      </w:r>
      <w:r w:rsidRPr="00230CEE" w:rsidR="006E2655">
        <w:rPr>
          <w:rFonts w:ascii="Calibri" w:hAnsi="Calibri" w:cs="Calibri"/>
          <w:sz w:val="24"/>
          <w:szCs w:val="24"/>
        </w:rPr>
        <w:t xml:space="preserve">. You will be focusing on two key areas: supporting your clients and engaging with employers and other professionals. </w:t>
      </w:r>
    </w:p>
    <w:p w:rsidRPr="00230CEE" w:rsidR="006E2655" w:rsidP="00230CEE" w:rsidRDefault="006E2655" w14:paraId="6B1640E8" w14:textId="77777777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:rsidRPr="00230CEE" w:rsidR="006E2655" w:rsidP="00230CEE" w:rsidRDefault="006E2655" w14:paraId="4EF17E87" w14:textId="023CF10B">
      <w:p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  <w:r w:rsidRPr="00230CEE">
        <w:rPr>
          <w:rFonts w:ascii="Calibri" w:hAnsi="Calibri" w:cs="Calibri"/>
          <w:b/>
          <w:bCs/>
          <w:sz w:val="24"/>
          <w:szCs w:val="24"/>
        </w:rPr>
        <w:t>Outline of your main responsibi</w:t>
      </w:r>
      <w:r w:rsidR="00CF4EB8">
        <w:rPr>
          <w:rFonts w:ascii="Calibri" w:hAnsi="Calibri" w:cs="Calibri"/>
          <w:b/>
          <w:bCs/>
          <w:sz w:val="24"/>
          <w:szCs w:val="24"/>
        </w:rPr>
        <w:t>lities within these three</w:t>
      </w:r>
      <w:r w:rsidRPr="00230CEE">
        <w:rPr>
          <w:rFonts w:ascii="Calibri" w:hAnsi="Calibri" w:cs="Calibri"/>
          <w:b/>
          <w:bCs/>
          <w:sz w:val="24"/>
          <w:szCs w:val="24"/>
        </w:rPr>
        <w:t xml:space="preserve"> areas:</w:t>
      </w:r>
    </w:p>
    <w:p w:rsidRPr="00230CEE" w:rsidR="002E4AB6" w:rsidP="00230CEE" w:rsidRDefault="002E4AB6" w14:paraId="36206151" w14:textId="199C0315">
      <w:pPr>
        <w:spacing w:after="0" w:line="240" w:lineRule="auto"/>
        <w:jc w:val="both"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230CEE">
        <w:rPr>
          <w:rFonts w:ascii="Calibri" w:hAnsi="Calibri" w:cs="Calibri"/>
          <w:b/>
          <w:bCs/>
          <w:i/>
          <w:iCs/>
          <w:sz w:val="24"/>
          <w:szCs w:val="24"/>
        </w:rPr>
        <w:t>Client support:</w:t>
      </w:r>
    </w:p>
    <w:p w:rsidRPr="00230CEE" w:rsidR="002E4AB6" w:rsidP="00230CEE" w:rsidRDefault="005F68FB" w14:paraId="3406EF14" w14:textId="68D374A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30CEE">
        <w:rPr>
          <w:rFonts w:ascii="Calibri" w:hAnsi="Calibri" w:cs="Calibri"/>
          <w:sz w:val="24"/>
          <w:szCs w:val="24"/>
        </w:rPr>
        <w:t>Manage a caseload of between 20-25</w:t>
      </w:r>
      <w:r w:rsidRPr="00230CEE" w:rsidR="00DE3E4C">
        <w:rPr>
          <w:rFonts w:ascii="Calibri" w:hAnsi="Calibri" w:cs="Calibri"/>
          <w:sz w:val="24"/>
          <w:szCs w:val="24"/>
        </w:rPr>
        <w:t xml:space="preserve"> people who have experienced mental health </w:t>
      </w:r>
      <w:r w:rsidRPr="00230CEE" w:rsidR="00AA57CE">
        <w:rPr>
          <w:rFonts w:ascii="Calibri" w:hAnsi="Calibri" w:cs="Calibri"/>
          <w:sz w:val="24"/>
          <w:szCs w:val="24"/>
        </w:rPr>
        <w:t>issues who wish to return to work, and challenge inequalities and discrimination experienced by clients</w:t>
      </w:r>
      <w:r w:rsidRPr="00230CEE" w:rsidR="00F030C6">
        <w:rPr>
          <w:rFonts w:ascii="Calibri" w:hAnsi="Calibri" w:cs="Calibri"/>
          <w:sz w:val="24"/>
          <w:szCs w:val="24"/>
        </w:rPr>
        <w:t>.</w:t>
      </w:r>
    </w:p>
    <w:p w:rsidRPr="00230CEE" w:rsidR="00AA57CE" w:rsidP="00230CEE" w:rsidRDefault="00FB0EBF" w14:paraId="60A6DCE1" w14:textId="6D70C7E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30CEE">
        <w:rPr>
          <w:rFonts w:ascii="Calibri" w:hAnsi="Calibri" w:cs="Calibri"/>
          <w:sz w:val="24"/>
          <w:szCs w:val="24"/>
        </w:rPr>
        <w:t>Prepare individ</w:t>
      </w:r>
      <w:r w:rsidRPr="00230CEE" w:rsidR="00767E6E">
        <w:rPr>
          <w:rFonts w:ascii="Calibri" w:hAnsi="Calibri" w:cs="Calibri"/>
          <w:sz w:val="24"/>
          <w:szCs w:val="24"/>
        </w:rPr>
        <w:t xml:space="preserve">uals for a return to work by supporting people to understand their skills, aspirations, </w:t>
      </w:r>
      <w:r w:rsidRPr="00230CEE" w:rsidR="00CC3FA9">
        <w:rPr>
          <w:rFonts w:ascii="Calibri" w:hAnsi="Calibri" w:cs="Calibri"/>
          <w:sz w:val="24"/>
          <w:szCs w:val="24"/>
        </w:rPr>
        <w:t>and goals by offering employment profiling, job matching, action planning and employment case management support.</w:t>
      </w:r>
    </w:p>
    <w:p w:rsidRPr="00230CEE" w:rsidR="008D1928" w:rsidP="00230CEE" w:rsidRDefault="009010DC" w14:paraId="3BEE1031" w14:textId="6164D61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30CEE">
        <w:rPr>
          <w:rFonts w:ascii="Calibri" w:hAnsi="Calibri" w:cs="Calibri"/>
          <w:sz w:val="24"/>
          <w:szCs w:val="24"/>
        </w:rPr>
        <w:t>Focus on rapid job search with clients</w:t>
      </w:r>
      <w:r w:rsidRPr="00230CEE" w:rsidR="00365553">
        <w:rPr>
          <w:rFonts w:ascii="Calibri" w:hAnsi="Calibri" w:cs="Calibri"/>
          <w:sz w:val="24"/>
          <w:szCs w:val="24"/>
        </w:rPr>
        <w:t xml:space="preserve">, whilst utilising local support networks to help individuals overcome their barriers to employment. </w:t>
      </w:r>
    </w:p>
    <w:p w:rsidRPr="00230CEE" w:rsidR="00AD7601" w:rsidP="00230CEE" w:rsidRDefault="004133B9" w14:paraId="561372EF" w14:textId="7F9AD1D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30CEE">
        <w:rPr>
          <w:rFonts w:ascii="Calibri" w:hAnsi="Calibri" w:cs="Calibri"/>
          <w:sz w:val="24"/>
          <w:szCs w:val="24"/>
        </w:rPr>
        <w:t xml:space="preserve">Assess individual support needs related to work which might typically include help with </w:t>
      </w:r>
      <w:r w:rsidRPr="00230CEE" w:rsidR="003B51BF">
        <w:rPr>
          <w:rFonts w:ascii="Calibri" w:hAnsi="Calibri" w:cs="Calibri"/>
          <w:sz w:val="24"/>
          <w:szCs w:val="24"/>
        </w:rPr>
        <w:t>travel to work, disclosure of mental problems to employers, in-</w:t>
      </w:r>
      <w:r w:rsidRPr="00230CEE" w:rsidR="000C3C32">
        <w:rPr>
          <w:rFonts w:ascii="Calibri" w:hAnsi="Calibri" w:cs="Calibri"/>
          <w:sz w:val="24"/>
          <w:szCs w:val="24"/>
        </w:rPr>
        <w:t>work benefits</w:t>
      </w:r>
      <w:r w:rsidRPr="00230CEE" w:rsidR="00AD7601">
        <w:rPr>
          <w:rFonts w:ascii="Calibri" w:hAnsi="Calibri" w:cs="Calibri"/>
          <w:sz w:val="24"/>
          <w:szCs w:val="24"/>
        </w:rPr>
        <w:t xml:space="preserve">, better-off </w:t>
      </w:r>
      <w:r w:rsidRPr="00230CEE" w:rsidR="006531CD">
        <w:rPr>
          <w:rFonts w:ascii="Calibri" w:hAnsi="Calibri" w:cs="Calibri"/>
          <w:sz w:val="24"/>
          <w:szCs w:val="24"/>
        </w:rPr>
        <w:t>calculations,</w:t>
      </w:r>
      <w:r w:rsidRPr="00230CEE" w:rsidR="00AD7601">
        <w:rPr>
          <w:rFonts w:ascii="Calibri" w:hAnsi="Calibri" w:cs="Calibri"/>
          <w:sz w:val="24"/>
          <w:szCs w:val="24"/>
        </w:rPr>
        <w:t xml:space="preserve"> and budgeting. </w:t>
      </w:r>
    </w:p>
    <w:p w:rsidRPr="00230CEE" w:rsidR="00010753" w:rsidP="00230CEE" w:rsidRDefault="006531CD" w14:paraId="12CAD8D6" w14:textId="319FF77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30CEE">
        <w:rPr>
          <w:rFonts w:ascii="Calibri" w:hAnsi="Calibri" w:cs="Calibri"/>
          <w:sz w:val="24"/>
          <w:szCs w:val="24"/>
        </w:rPr>
        <w:t xml:space="preserve">Provide individualised in-work support to assist </w:t>
      </w:r>
      <w:r w:rsidRPr="00230CEE" w:rsidR="00DC2E04">
        <w:rPr>
          <w:rFonts w:ascii="Calibri" w:hAnsi="Calibri" w:cs="Calibri"/>
          <w:sz w:val="24"/>
          <w:szCs w:val="24"/>
        </w:rPr>
        <w:t xml:space="preserve">clients in maintaining and retaining their employment, including frequent in-person meetings during the first month of a new </w:t>
      </w:r>
      <w:r w:rsidRPr="00230CEE" w:rsidR="00C15FC0">
        <w:rPr>
          <w:rFonts w:ascii="Calibri" w:hAnsi="Calibri" w:cs="Calibri"/>
          <w:sz w:val="24"/>
          <w:szCs w:val="24"/>
        </w:rPr>
        <w:t>job and continuous support for as long as desired by the client.</w:t>
      </w:r>
    </w:p>
    <w:p w:rsidRPr="00230CEE" w:rsidR="00F030C6" w:rsidP="00230CEE" w:rsidRDefault="00F030C6" w14:paraId="3BC68B69" w14:textId="77777777">
      <w:pPr>
        <w:pStyle w:val="ListParagraph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Pr="00230CEE" w:rsidR="00010753" w:rsidP="00230CEE" w:rsidRDefault="00010753" w14:paraId="1787CC30" w14:textId="3B56B87B">
      <w:pPr>
        <w:spacing w:after="0" w:line="240" w:lineRule="auto"/>
        <w:jc w:val="both"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230CEE">
        <w:rPr>
          <w:rFonts w:ascii="Calibri" w:hAnsi="Calibri" w:cs="Calibri"/>
          <w:b/>
          <w:bCs/>
          <w:i/>
          <w:iCs/>
          <w:sz w:val="24"/>
          <w:szCs w:val="24"/>
        </w:rPr>
        <w:t>Employer engagement and service promotion:</w:t>
      </w:r>
    </w:p>
    <w:p w:rsidRPr="00230CEE" w:rsidR="00B71797" w:rsidP="00230CEE" w:rsidRDefault="00306515" w14:paraId="61E489FD" w14:textId="632C2D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30CEE">
        <w:rPr>
          <w:rFonts w:ascii="Calibri" w:hAnsi="Calibri" w:cs="Calibri"/>
          <w:sz w:val="24"/>
          <w:szCs w:val="24"/>
        </w:rPr>
        <w:t xml:space="preserve">Source job opportunities </w:t>
      </w:r>
      <w:r w:rsidRPr="00230CEE" w:rsidR="005F6A95">
        <w:rPr>
          <w:rFonts w:ascii="Calibri" w:hAnsi="Calibri" w:cs="Calibri"/>
          <w:sz w:val="24"/>
          <w:szCs w:val="24"/>
        </w:rPr>
        <w:t>for clients through tailored job search and proactive engagement with employers to open-up and secure</w:t>
      </w:r>
      <w:r w:rsidRPr="00230CEE" w:rsidR="00B120ED">
        <w:rPr>
          <w:rFonts w:ascii="Calibri" w:hAnsi="Calibri" w:cs="Calibri"/>
          <w:sz w:val="24"/>
          <w:szCs w:val="24"/>
        </w:rPr>
        <w:t xml:space="preserve"> job opportunities relating to client </w:t>
      </w:r>
      <w:r w:rsidRPr="00230CEE" w:rsidR="002136D5">
        <w:rPr>
          <w:rFonts w:ascii="Calibri" w:hAnsi="Calibri" w:cs="Calibri"/>
          <w:sz w:val="24"/>
          <w:szCs w:val="24"/>
        </w:rPr>
        <w:t>preferences and to promote the service</w:t>
      </w:r>
      <w:r w:rsidRPr="00230CEE" w:rsidR="00315D69">
        <w:rPr>
          <w:rFonts w:ascii="Calibri" w:hAnsi="Calibri" w:cs="Calibri"/>
          <w:sz w:val="24"/>
          <w:szCs w:val="24"/>
        </w:rPr>
        <w:t xml:space="preserve">. </w:t>
      </w:r>
    </w:p>
    <w:p w:rsidRPr="00230CEE" w:rsidR="00552ADA" w:rsidP="00230CEE" w:rsidRDefault="00552ADA" w14:paraId="50C1CBED" w14:textId="504A468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30CEE">
        <w:rPr>
          <w:rFonts w:ascii="Calibri" w:hAnsi="Calibri" w:cs="Calibri"/>
          <w:sz w:val="24"/>
          <w:szCs w:val="24"/>
        </w:rPr>
        <w:lastRenderedPageBreak/>
        <w:t xml:space="preserve">Provide </w:t>
      </w:r>
      <w:r w:rsidRPr="00230CEE" w:rsidR="002F69D8">
        <w:rPr>
          <w:rFonts w:ascii="Calibri" w:hAnsi="Calibri" w:cs="Calibri"/>
          <w:sz w:val="24"/>
          <w:szCs w:val="24"/>
        </w:rPr>
        <w:t>education</w:t>
      </w:r>
      <w:r w:rsidRPr="00230CEE">
        <w:rPr>
          <w:rFonts w:ascii="Calibri" w:hAnsi="Calibri" w:cs="Calibri"/>
          <w:sz w:val="24"/>
          <w:szCs w:val="24"/>
        </w:rPr>
        <w:t xml:space="preserve"> and support to employers</w:t>
      </w:r>
      <w:r w:rsidRPr="00230CEE" w:rsidR="003F14FA">
        <w:rPr>
          <w:rFonts w:ascii="Calibri" w:hAnsi="Calibri" w:cs="Calibri"/>
          <w:sz w:val="24"/>
          <w:szCs w:val="24"/>
        </w:rPr>
        <w:t>, as agreed with the client, which may include</w:t>
      </w:r>
      <w:r w:rsidRPr="00230CEE" w:rsidR="00EE366D">
        <w:rPr>
          <w:rFonts w:ascii="Calibri" w:hAnsi="Calibri" w:cs="Calibri"/>
          <w:sz w:val="24"/>
          <w:szCs w:val="24"/>
        </w:rPr>
        <w:t xml:space="preserve"> negotiating adjustments, </w:t>
      </w:r>
      <w:r w:rsidRPr="00230CEE" w:rsidR="00751B40">
        <w:rPr>
          <w:rFonts w:ascii="Calibri" w:hAnsi="Calibri" w:cs="Calibri"/>
          <w:sz w:val="24"/>
          <w:szCs w:val="24"/>
        </w:rPr>
        <w:t xml:space="preserve">return to work strategy and on-going </w:t>
      </w:r>
      <w:r w:rsidRPr="00230CEE" w:rsidR="00966BF5">
        <w:rPr>
          <w:rFonts w:ascii="Calibri" w:hAnsi="Calibri" w:cs="Calibri"/>
          <w:sz w:val="24"/>
          <w:szCs w:val="24"/>
        </w:rPr>
        <w:t>contact with the employer to ensure job retention.</w:t>
      </w:r>
    </w:p>
    <w:p w:rsidRPr="00230CEE" w:rsidR="00FF57D8" w:rsidP="00230CEE" w:rsidRDefault="00FF57D8" w14:paraId="7F34D3CB" w14:textId="7F96940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30CEE">
        <w:rPr>
          <w:rFonts w:ascii="Calibri" w:hAnsi="Calibri" w:cs="Calibri"/>
          <w:sz w:val="24"/>
          <w:szCs w:val="24"/>
        </w:rPr>
        <w:t xml:space="preserve">Build effective working relationships with local training providers, </w:t>
      </w:r>
      <w:r w:rsidRPr="00230CEE" w:rsidR="00C87931">
        <w:rPr>
          <w:rFonts w:ascii="Calibri" w:hAnsi="Calibri" w:cs="Calibri"/>
          <w:sz w:val="24"/>
          <w:szCs w:val="24"/>
        </w:rPr>
        <w:t xml:space="preserve">DWP, </w:t>
      </w:r>
      <w:r w:rsidRPr="00230CEE">
        <w:rPr>
          <w:rFonts w:ascii="Calibri" w:hAnsi="Calibri" w:cs="Calibri"/>
          <w:sz w:val="24"/>
          <w:szCs w:val="24"/>
        </w:rPr>
        <w:t>job brokerage agencies, local colleges and external employers to secure education opportunities and paid employment</w:t>
      </w:r>
      <w:r w:rsidRPr="00230CEE" w:rsidR="00EE65B0">
        <w:rPr>
          <w:rFonts w:ascii="Calibri" w:hAnsi="Calibri" w:cs="Calibri"/>
          <w:sz w:val="24"/>
          <w:szCs w:val="24"/>
        </w:rPr>
        <w:t xml:space="preserve"> for clients</w:t>
      </w:r>
      <w:r w:rsidRPr="00230CEE">
        <w:rPr>
          <w:rFonts w:ascii="Calibri" w:hAnsi="Calibri" w:cs="Calibri"/>
          <w:sz w:val="24"/>
          <w:szCs w:val="24"/>
        </w:rPr>
        <w:t>.</w:t>
      </w:r>
    </w:p>
    <w:p w:rsidRPr="00230CEE" w:rsidR="00315D69" w:rsidP="00230CEE" w:rsidRDefault="00E55878" w14:paraId="764982F3" w14:textId="2BBE0A9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30CEE">
        <w:rPr>
          <w:rFonts w:ascii="Calibri" w:hAnsi="Calibri" w:cs="Calibri"/>
          <w:sz w:val="24"/>
          <w:szCs w:val="24"/>
        </w:rPr>
        <w:t>Build the profile of the employment service</w:t>
      </w:r>
      <w:r w:rsidRPr="00230CEE" w:rsidR="00CE2958">
        <w:rPr>
          <w:rFonts w:ascii="Calibri" w:hAnsi="Calibri" w:cs="Calibri"/>
          <w:sz w:val="24"/>
          <w:szCs w:val="24"/>
        </w:rPr>
        <w:t xml:space="preserve"> as a positive intervention in the recover journey</w:t>
      </w:r>
      <w:r w:rsidRPr="00230CEE">
        <w:rPr>
          <w:rFonts w:ascii="Calibri" w:hAnsi="Calibri" w:cs="Calibri"/>
          <w:sz w:val="24"/>
          <w:szCs w:val="24"/>
        </w:rPr>
        <w:t xml:space="preserve"> within the co-located mental health team</w:t>
      </w:r>
      <w:r w:rsidRPr="00230CEE" w:rsidR="00AF722B">
        <w:rPr>
          <w:rFonts w:ascii="Calibri" w:hAnsi="Calibri" w:cs="Calibri"/>
          <w:sz w:val="24"/>
          <w:szCs w:val="24"/>
        </w:rPr>
        <w:t xml:space="preserve">; building relationships with colleagues to engage and generate referrals and create </w:t>
      </w:r>
      <w:r w:rsidRPr="00230CEE" w:rsidR="00CE2958">
        <w:rPr>
          <w:rFonts w:ascii="Calibri" w:hAnsi="Calibri" w:cs="Calibri"/>
          <w:sz w:val="24"/>
          <w:szCs w:val="24"/>
        </w:rPr>
        <w:t>collaborative working partnerships with clinical staff.</w:t>
      </w:r>
    </w:p>
    <w:p w:rsidRPr="00230CEE" w:rsidR="002136D5" w:rsidP="00230CEE" w:rsidRDefault="002136D5" w14:paraId="15273466" w14:textId="272B2D1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30CEE">
        <w:rPr>
          <w:rFonts w:ascii="Calibri" w:hAnsi="Calibri" w:cs="Calibri"/>
          <w:sz w:val="24"/>
          <w:szCs w:val="24"/>
        </w:rPr>
        <w:t>Participate in weekly clinical team meetings and communicate in</w:t>
      </w:r>
      <w:r w:rsidRPr="00230CEE" w:rsidR="00FF57D8">
        <w:rPr>
          <w:rFonts w:ascii="Calibri" w:hAnsi="Calibri" w:cs="Calibri"/>
          <w:sz w:val="24"/>
          <w:szCs w:val="24"/>
        </w:rPr>
        <w:t xml:space="preserve">dividually with mental health team members </w:t>
      </w:r>
      <w:r w:rsidRPr="00230CEE" w:rsidR="00EE65B0">
        <w:rPr>
          <w:rFonts w:ascii="Calibri" w:hAnsi="Calibri" w:cs="Calibri"/>
          <w:sz w:val="24"/>
          <w:szCs w:val="24"/>
        </w:rPr>
        <w:t>to</w:t>
      </w:r>
      <w:r w:rsidRPr="00230CEE" w:rsidR="00FF57D8">
        <w:rPr>
          <w:rFonts w:ascii="Calibri" w:hAnsi="Calibri" w:cs="Calibri"/>
          <w:sz w:val="24"/>
          <w:szCs w:val="24"/>
        </w:rPr>
        <w:t xml:space="preserve"> coordinate services</w:t>
      </w:r>
      <w:r w:rsidRPr="00230CEE" w:rsidR="005F24E1">
        <w:rPr>
          <w:rFonts w:ascii="Calibri" w:hAnsi="Calibri" w:cs="Calibri"/>
          <w:sz w:val="24"/>
          <w:szCs w:val="24"/>
        </w:rPr>
        <w:t xml:space="preserve"> and keep employment on the</w:t>
      </w:r>
      <w:r w:rsidRPr="00230CEE" w:rsidR="008E4135">
        <w:rPr>
          <w:rFonts w:ascii="Calibri" w:hAnsi="Calibri" w:cs="Calibri"/>
          <w:sz w:val="24"/>
          <w:szCs w:val="24"/>
        </w:rPr>
        <w:t xml:space="preserve"> agenda</w:t>
      </w:r>
      <w:r w:rsidRPr="00230CEE" w:rsidR="00FF57D8">
        <w:rPr>
          <w:rFonts w:ascii="Calibri" w:hAnsi="Calibri" w:cs="Calibri"/>
          <w:sz w:val="24"/>
          <w:szCs w:val="24"/>
        </w:rPr>
        <w:t>.</w:t>
      </w:r>
    </w:p>
    <w:p w:rsidRPr="00230CEE" w:rsidR="00F75822" w:rsidP="00230CEE" w:rsidRDefault="00F75822" w14:paraId="253DF6C7" w14:textId="7777777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Pr="00230CEE" w:rsidR="00F75822" w:rsidP="00230CEE" w:rsidRDefault="0004093B" w14:paraId="73797344" w14:textId="46CACB66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30CEE">
        <w:rPr>
          <w:rFonts w:ascii="Calibri" w:hAnsi="Calibri" w:cs="Calibri"/>
          <w:sz w:val="24"/>
          <w:szCs w:val="24"/>
        </w:rPr>
        <w:t>Throughout your role you will be implementing the evidence-based employment practice Individual Placement and Support (IPS) model</w:t>
      </w:r>
      <w:r w:rsidRPr="00230CEE" w:rsidR="008250F1">
        <w:rPr>
          <w:rFonts w:ascii="Calibri" w:hAnsi="Calibri" w:cs="Calibri"/>
          <w:sz w:val="24"/>
          <w:szCs w:val="24"/>
        </w:rPr>
        <w:t xml:space="preserve"> and its fidelity approach. </w:t>
      </w:r>
      <w:r w:rsidRPr="00230CEE" w:rsidR="0047619D">
        <w:rPr>
          <w:rFonts w:ascii="Calibri" w:hAnsi="Calibri" w:cs="Calibri"/>
          <w:sz w:val="24"/>
          <w:szCs w:val="24"/>
        </w:rPr>
        <w:t xml:space="preserve">The model focuses on delivering a person-centred, </w:t>
      </w:r>
      <w:r w:rsidRPr="00230CEE" w:rsidR="00FB58CC">
        <w:rPr>
          <w:rFonts w:ascii="Calibri" w:hAnsi="Calibri" w:cs="Calibri"/>
          <w:sz w:val="24"/>
          <w:szCs w:val="24"/>
        </w:rPr>
        <w:t>high-quality</w:t>
      </w:r>
      <w:r w:rsidRPr="00230CEE" w:rsidR="0047619D">
        <w:rPr>
          <w:rFonts w:ascii="Calibri" w:hAnsi="Calibri" w:cs="Calibri"/>
          <w:sz w:val="24"/>
          <w:szCs w:val="24"/>
        </w:rPr>
        <w:t xml:space="preserve"> service and results, meeting </w:t>
      </w:r>
      <w:r w:rsidRPr="00230CEE" w:rsidR="009C7DAC">
        <w:rPr>
          <w:rFonts w:ascii="Calibri" w:hAnsi="Calibri" w:cs="Calibri"/>
          <w:sz w:val="24"/>
          <w:szCs w:val="24"/>
        </w:rPr>
        <w:t xml:space="preserve">and exceeding sustained job outcome targets for people accessing the service </w:t>
      </w:r>
      <w:r w:rsidRPr="00230CEE" w:rsidR="00E50FCC">
        <w:rPr>
          <w:rFonts w:ascii="Calibri" w:hAnsi="Calibri" w:cs="Calibri"/>
          <w:sz w:val="24"/>
          <w:szCs w:val="24"/>
        </w:rPr>
        <w:t>and weekly employer contacts.</w:t>
      </w:r>
    </w:p>
    <w:p w:rsidRPr="00230CEE" w:rsidR="00E50FCC" w:rsidP="00230CEE" w:rsidRDefault="00E50FCC" w14:paraId="54D9B356" w14:textId="7777777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Pr="00230CEE" w:rsidR="00E50FCC" w:rsidP="00230CEE" w:rsidRDefault="00E50FCC" w14:paraId="2DBF6672" w14:textId="2FF2A2B9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30CEE">
        <w:rPr>
          <w:rFonts w:ascii="Calibri" w:hAnsi="Calibri" w:cs="Calibri"/>
          <w:sz w:val="24"/>
          <w:szCs w:val="24"/>
        </w:rPr>
        <w:t xml:space="preserve">Another key part of this role is the administrative aspect, through keeping accurate and appropriate records of casework, providing </w:t>
      </w:r>
      <w:r w:rsidRPr="00230CEE" w:rsidR="009B19FF">
        <w:rPr>
          <w:rFonts w:ascii="Calibri" w:hAnsi="Calibri" w:cs="Calibri"/>
          <w:sz w:val="24"/>
          <w:szCs w:val="24"/>
        </w:rPr>
        <w:t>information</w:t>
      </w:r>
      <w:r w:rsidRPr="00230CEE" w:rsidR="007057B1">
        <w:rPr>
          <w:rFonts w:ascii="Calibri" w:hAnsi="Calibri" w:cs="Calibri"/>
          <w:sz w:val="24"/>
          <w:szCs w:val="24"/>
        </w:rPr>
        <w:t xml:space="preserve"> for monitoring and eva</w:t>
      </w:r>
      <w:r w:rsidRPr="00230CEE" w:rsidR="00DA0BD6">
        <w:rPr>
          <w:rFonts w:ascii="Calibri" w:hAnsi="Calibri" w:cs="Calibri"/>
          <w:sz w:val="24"/>
          <w:szCs w:val="24"/>
        </w:rPr>
        <w:t xml:space="preserve">luation, and recording the progress of clients. </w:t>
      </w:r>
    </w:p>
    <w:p w:rsidRPr="00230CEE" w:rsidR="00230CEE" w:rsidP="00230CEE" w:rsidRDefault="00230CEE" w14:paraId="42878F0A" w14:textId="77777777">
      <w:pPr>
        <w:spacing w:after="0" w:line="240" w:lineRule="auto"/>
        <w:jc w:val="both"/>
        <w:rPr>
          <w:rFonts w:ascii="Calibri" w:hAnsi="Calibri" w:cs="Calibri"/>
          <w:i/>
          <w:iCs/>
          <w:sz w:val="24"/>
          <w:szCs w:val="24"/>
        </w:rPr>
      </w:pPr>
    </w:p>
    <w:p w:rsidRPr="00230CEE" w:rsidR="00230CEE" w:rsidP="00230CEE" w:rsidRDefault="00230CEE" w14:paraId="501BEB0A" w14:textId="2DB6F650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i/>
          <w:iCs/>
        </w:rPr>
      </w:pPr>
      <w:r w:rsidRPr="00230CEE">
        <w:rPr>
          <w:rStyle w:val="normaltextrun"/>
          <w:rFonts w:ascii="Calibri" w:hAnsi="Calibri" w:cs="Calibri" w:eastAsiaTheme="majorEastAsia"/>
          <w:b/>
          <w:bCs/>
          <w:i/>
          <w:iCs/>
          <w:color w:val="000000"/>
        </w:rPr>
        <w:t>Mental health services</w:t>
      </w:r>
      <w:r>
        <w:rPr>
          <w:rStyle w:val="normaltextrun"/>
          <w:rFonts w:ascii="Calibri" w:hAnsi="Calibri" w:cs="Calibri" w:eastAsiaTheme="majorEastAsia"/>
          <w:b/>
          <w:bCs/>
          <w:i/>
          <w:iCs/>
          <w:color w:val="000000"/>
        </w:rPr>
        <w:t>:</w:t>
      </w:r>
      <w:r w:rsidRPr="00230CEE">
        <w:rPr>
          <w:rStyle w:val="eop"/>
          <w:rFonts w:ascii="Calibri" w:hAnsi="Calibri" w:cs="Calibri" w:eastAsiaTheme="majorEastAsia"/>
          <w:i/>
          <w:iCs/>
          <w:color w:val="000000"/>
        </w:rPr>
        <w:t> </w:t>
      </w:r>
    </w:p>
    <w:p w:rsidRPr="00230CEE" w:rsidR="00230CEE" w:rsidP="00230CEE" w:rsidRDefault="00230CEE" w14:paraId="5A14B2ED" w14:textId="77777777">
      <w:pPr>
        <w:pStyle w:val="paragraph"/>
        <w:numPr>
          <w:ilvl w:val="0"/>
          <w:numId w:val="6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</w:rPr>
      </w:pPr>
      <w:r w:rsidRPr="00230CEE">
        <w:rPr>
          <w:rStyle w:val="normaltextrun"/>
          <w:rFonts w:ascii="Calibri" w:hAnsi="Calibri" w:cs="Calibri" w:eastAsiaTheme="majorEastAsia"/>
          <w:color w:val="000000"/>
        </w:rPr>
        <w:t>To be present within the co-located mental health team; building relationships with colleagues to engage and generate referrals and create collaborative working partnerships with clinical staff (promoting employment as a positive intervention in the recovery journey)</w:t>
      </w:r>
      <w:r w:rsidRPr="00230CEE">
        <w:rPr>
          <w:rStyle w:val="eop"/>
          <w:rFonts w:ascii="Calibri" w:hAnsi="Calibri" w:cs="Calibri" w:eastAsiaTheme="majorEastAsia"/>
          <w:color w:val="000000"/>
        </w:rPr>
        <w:t> </w:t>
      </w:r>
    </w:p>
    <w:p w:rsidRPr="00230CEE" w:rsidR="00230CEE" w:rsidP="00230CEE" w:rsidRDefault="00230CEE" w14:paraId="67211532" w14:textId="77777777">
      <w:pPr>
        <w:pStyle w:val="paragraph"/>
        <w:numPr>
          <w:ilvl w:val="0"/>
          <w:numId w:val="6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</w:rPr>
      </w:pPr>
      <w:r w:rsidRPr="00230CEE">
        <w:rPr>
          <w:rStyle w:val="normaltextrun"/>
          <w:rFonts w:ascii="Calibri" w:hAnsi="Calibri" w:cs="Calibri" w:eastAsiaTheme="majorEastAsia"/>
          <w:color w:val="000000"/>
        </w:rPr>
        <w:t xml:space="preserve">Participate in weekly clinical team meetings and communicate individually with mental health team members </w:t>
      </w:r>
      <w:proofErr w:type="gramStart"/>
      <w:r w:rsidRPr="00230CEE">
        <w:rPr>
          <w:rStyle w:val="normaltextrun"/>
          <w:rFonts w:ascii="Calibri" w:hAnsi="Calibri" w:cs="Calibri" w:eastAsiaTheme="majorEastAsia"/>
          <w:color w:val="000000"/>
        </w:rPr>
        <w:t>in order to</w:t>
      </w:r>
      <w:proofErr w:type="gramEnd"/>
      <w:r w:rsidRPr="00230CEE">
        <w:rPr>
          <w:rStyle w:val="normaltextrun"/>
          <w:rFonts w:ascii="Calibri" w:hAnsi="Calibri" w:cs="Calibri" w:eastAsiaTheme="majorEastAsia"/>
          <w:color w:val="000000"/>
        </w:rPr>
        <w:t xml:space="preserve"> coordinate services and keep employment on the agenda</w:t>
      </w:r>
      <w:r w:rsidRPr="00230CEE">
        <w:rPr>
          <w:rStyle w:val="eop"/>
          <w:rFonts w:ascii="Calibri" w:hAnsi="Calibri" w:cs="Calibri" w:eastAsiaTheme="majorEastAsia"/>
          <w:color w:val="000000"/>
        </w:rPr>
        <w:t> </w:t>
      </w:r>
    </w:p>
    <w:p w:rsidRPr="00230CEE" w:rsidR="00230CEE" w:rsidP="00230CEE" w:rsidRDefault="00230CEE" w14:paraId="1D111B08" w14:textId="7777777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Pr="00230CEE" w:rsidR="00716A38" w:rsidP="00230CEE" w:rsidRDefault="00716A38" w14:paraId="20A165AE" w14:textId="77777777">
      <w:pPr>
        <w:spacing w:after="0"/>
        <w:jc w:val="both"/>
        <w:rPr>
          <w:rFonts w:ascii="Calibri" w:hAnsi="Calibri" w:cs="Calibri"/>
          <w:b/>
          <w:bCs/>
          <w:sz w:val="24"/>
          <w:szCs w:val="24"/>
          <w:u w:val="single"/>
        </w:rPr>
      </w:pPr>
    </w:p>
    <w:p w:rsidRPr="00230CEE" w:rsidR="00716A38" w:rsidP="00230CEE" w:rsidRDefault="00435DBE" w14:paraId="5E150823" w14:textId="4523442E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  <w:u w:val="single"/>
        </w:rPr>
      </w:pPr>
      <w:r w:rsidRPr="00230CEE">
        <w:rPr>
          <w:rFonts w:ascii="Calibri" w:hAnsi="Calibri" w:cs="Calibri"/>
          <w:b/>
          <w:bCs/>
          <w:sz w:val="24"/>
          <w:szCs w:val="24"/>
          <w:u w:val="single"/>
        </w:rPr>
        <w:t>Training and Development</w:t>
      </w:r>
    </w:p>
    <w:p w:rsidRPr="00230CEE" w:rsidR="00FB58CC" w:rsidP="00230CEE" w:rsidRDefault="00FB58CC" w14:paraId="63DC5C3E" w14:textId="77777777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  <w:u w:val="single"/>
        </w:rPr>
      </w:pPr>
    </w:p>
    <w:p w:rsidRPr="00230CEE" w:rsidR="00FB58CC" w:rsidP="00230CEE" w:rsidRDefault="00FB58CC" w14:paraId="7757127D" w14:textId="4D15E2C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30CEE">
        <w:rPr>
          <w:rFonts w:ascii="Calibri" w:hAnsi="Calibri" w:cs="Calibri"/>
          <w:sz w:val="24"/>
          <w:szCs w:val="24"/>
        </w:rPr>
        <w:t xml:space="preserve">Once you begin the Employment Specialist role you will have excellent </w:t>
      </w:r>
      <w:r w:rsidRPr="00230CEE" w:rsidR="00E9770C">
        <w:rPr>
          <w:rFonts w:ascii="Calibri" w:hAnsi="Calibri" w:cs="Calibri"/>
          <w:sz w:val="24"/>
          <w:szCs w:val="24"/>
        </w:rPr>
        <w:t>guidance, support, and in-depth training in the IPS approach. You will receive professional supervision and support from your IPS Service Manager</w:t>
      </w:r>
      <w:r w:rsidRPr="00230CEE" w:rsidR="004A1651">
        <w:rPr>
          <w:rFonts w:ascii="Calibri" w:hAnsi="Calibri" w:cs="Calibri"/>
          <w:sz w:val="24"/>
          <w:szCs w:val="24"/>
        </w:rPr>
        <w:t xml:space="preserve">, who will ensure you have the tools you need to provide expert support and advice to clients. </w:t>
      </w:r>
    </w:p>
    <w:p w:rsidRPr="00230CEE" w:rsidR="004A1651" w:rsidP="00230CEE" w:rsidRDefault="004A1651" w14:paraId="1C8FE79A" w14:textId="7777777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Pr="00230CEE" w:rsidR="004A1651" w:rsidP="00230CEE" w:rsidRDefault="0058582D" w14:paraId="4C2A7404" w14:textId="4DE44F76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30CEE">
        <w:rPr>
          <w:rFonts w:ascii="Calibri" w:hAnsi="Calibri" w:cs="Calibri"/>
          <w:sz w:val="24"/>
          <w:szCs w:val="24"/>
        </w:rPr>
        <w:t xml:space="preserve">You will have access to Working Well’s </w:t>
      </w:r>
      <w:r w:rsidRPr="00230CEE" w:rsidR="00847FE6">
        <w:rPr>
          <w:rFonts w:ascii="Calibri" w:hAnsi="Calibri" w:cs="Calibri"/>
          <w:sz w:val="24"/>
          <w:szCs w:val="24"/>
        </w:rPr>
        <w:t xml:space="preserve">training and development opportunities that are relevant to the Employment Specialist role. We care about our </w:t>
      </w:r>
      <w:r w:rsidRPr="00230CEE" w:rsidR="00840D35">
        <w:rPr>
          <w:rFonts w:ascii="Calibri" w:hAnsi="Calibri" w:cs="Calibri"/>
          <w:sz w:val="24"/>
          <w:szCs w:val="24"/>
        </w:rPr>
        <w:t>teams and</w:t>
      </w:r>
      <w:r w:rsidRPr="00230CEE" w:rsidR="00847FE6">
        <w:rPr>
          <w:rFonts w:ascii="Calibri" w:hAnsi="Calibri" w:cs="Calibri"/>
          <w:sz w:val="24"/>
          <w:szCs w:val="24"/>
        </w:rPr>
        <w:t xml:space="preserve"> provide professional development to promote the </w:t>
      </w:r>
      <w:r w:rsidRPr="00230CEE" w:rsidR="00007899">
        <w:rPr>
          <w:rFonts w:ascii="Calibri" w:hAnsi="Calibri" w:cs="Calibri"/>
          <w:sz w:val="24"/>
          <w:szCs w:val="24"/>
        </w:rPr>
        <w:t xml:space="preserve">continuous learning and growth to </w:t>
      </w:r>
      <w:r w:rsidRPr="00230CEE" w:rsidR="00E65AC4">
        <w:rPr>
          <w:rFonts w:ascii="Calibri" w:hAnsi="Calibri" w:cs="Calibri"/>
          <w:sz w:val="24"/>
          <w:szCs w:val="24"/>
        </w:rPr>
        <w:t>all</w:t>
      </w:r>
      <w:r w:rsidRPr="00230CEE" w:rsidR="00007899">
        <w:rPr>
          <w:rFonts w:ascii="Calibri" w:hAnsi="Calibri" w:cs="Calibri"/>
          <w:sz w:val="24"/>
          <w:szCs w:val="24"/>
        </w:rPr>
        <w:t xml:space="preserve"> our employees.</w:t>
      </w:r>
    </w:p>
    <w:p w:rsidR="00435DBE" w:rsidP="00230CEE" w:rsidRDefault="00435DBE" w14:paraId="6598249D" w14:textId="77777777">
      <w:pPr>
        <w:spacing w:after="0"/>
        <w:jc w:val="both"/>
        <w:rPr>
          <w:rFonts w:ascii="Calibri" w:hAnsi="Calibri" w:cs="Calibri"/>
          <w:b/>
          <w:bCs/>
          <w:sz w:val="24"/>
          <w:szCs w:val="24"/>
          <w:u w:val="single"/>
        </w:rPr>
      </w:pPr>
    </w:p>
    <w:p w:rsidRPr="00230CEE" w:rsidR="00C01435" w:rsidP="00230CEE" w:rsidRDefault="00C01435" w14:paraId="7354FCBE" w14:textId="77777777">
      <w:pPr>
        <w:spacing w:after="0"/>
        <w:jc w:val="both"/>
        <w:rPr>
          <w:rFonts w:ascii="Calibri" w:hAnsi="Calibri" w:cs="Calibri"/>
          <w:b/>
          <w:bCs/>
          <w:sz w:val="24"/>
          <w:szCs w:val="24"/>
          <w:u w:val="single"/>
        </w:rPr>
      </w:pPr>
    </w:p>
    <w:p w:rsidRPr="00230CEE" w:rsidR="00435DBE" w:rsidP="00230CEE" w:rsidRDefault="00435DBE" w14:paraId="39AA4A0D" w14:textId="1253D9C0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  <w:u w:val="single"/>
        </w:rPr>
      </w:pPr>
      <w:r w:rsidRPr="00230CEE">
        <w:rPr>
          <w:rFonts w:ascii="Calibri" w:hAnsi="Calibri" w:cs="Calibri"/>
          <w:b/>
          <w:bCs/>
          <w:sz w:val="24"/>
          <w:szCs w:val="24"/>
          <w:u w:val="single"/>
        </w:rPr>
        <w:lastRenderedPageBreak/>
        <w:t>About Working Well Trust</w:t>
      </w:r>
    </w:p>
    <w:p w:rsidRPr="00230CEE" w:rsidR="00435DBE" w:rsidP="00230CEE" w:rsidRDefault="00435DBE" w14:paraId="55E9F8ED" w14:textId="77777777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  <w:u w:val="single"/>
        </w:rPr>
      </w:pPr>
    </w:p>
    <w:p w:rsidRPr="00230CEE" w:rsidR="005E0700" w:rsidP="00230CEE" w:rsidRDefault="00C85423" w14:paraId="2B8B5F04" w14:textId="067899F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30CEE">
        <w:rPr>
          <w:rFonts w:ascii="Calibri" w:hAnsi="Calibri" w:cs="Calibri"/>
          <w:sz w:val="24"/>
          <w:szCs w:val="24"/>
        </w:rPr>
        <w:t>Working Well Trust is a</w:t>
      </w:r>
      <w:r w:rsidRPr="00230CEE" w:rsidR="00FF625B">
        <w:rPr>
          <w:rFonts w:ascii="Calibri" w:hAnsi="Calibri" w:cs="Calibri"/>
          <w:sz w:val="24"/>
          <w:szCs w:val="24"/>
        </w:rPr>
        <w:t>n</w:t>
      </w:r>
      <w:r w:rsidRPr="00230CEE">
        <w:rPr>
          <w:rFonts w:ascii="Calibri" w:hAnsi="Calibri" w:cs="Calibri"/>
          <w:sz w:val="24"/>
          <w:szCs w:val="24"/>
        </w:rPr>
        <w:t xml:space="preserve"> employment and mental health charity based in London</w:t>
      </w:r>
      <w:r w:rsidRPr="00230CEE" w:rsidR="00540FF2">
        <w:rPr>
          <w:rFonts w:ascii="Calibri" w:hAnsi="Calibri" w:cs="Calibri"/>
          <w:sz w:val="24"/>
          <w:szCs w:val="24"/>
        </w:rPr>
        <w:t xml:space="preserve">, </w:t>
      </w:r>
      <w:r w:rsidRPr="00230CEE" w:rsidR="00156F69">
        <w:rPr>
          <w:rFonts w:ascii="Calibri" w:hAnsi="Calibri" w:cs="Calibri"/>
          <w:sz w:val="24"/>
          <w:szCs w:val="24"/>
        </w:rPr>
        <w:t xml:space="preserve">founded in 1992 by a group of mental health professionals who were passionate about improving low employment rates for individuals that experience mental health challenges, </w:t>
      </w:r>
      <w:r w:rsidRPr="00230CEE" w:rsidR="001E4D8A">
        <w:rPr>
          <w:rFonts w:ascii="Calibri" w:hAnsi="Calibri" w:cs="Calibri"/>
          <w:sz w:val="24"/>
          <w:szCs w:val="24"/>
        </w:rPr>
        <w:t xml:space="preserve">growing to support clients through a variety of expert services. </w:t>
      </w:r>
    </w:p>
    <w:p w:rsidRPr="00230CEE" w:rsidR="001E4D8A" w:rsidP="00230CEE" w:rsidRDefault="001E4D8A" w14:paraId="0A36B7F7" w14:textId="7777777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Pr="00230CEE" w:rsidR="004E6E0F" w:rsidP="00230CEE" w:rsidRDefault="004E6E0F" w14:paraId="718D05A0" w14:textId="2CFEFDB5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30CEE">
        <w:rPr>
          <w:rFonts w:ascii="Calibri" w:hAnsi="Calibri" w:cs="Calibri"/>
          <w:sz w:val="24"/>
          <w:szCs w:val="24"/>
        </w:rPr>
        <w:t>Our focus is on five key areas:</w:t>
      </w:r>
    </w:p>
    <w:p w:rsidRPr="00230CEE" w:rsidR="004E6E0F" w:rsidP="00230CEE" w:rsidRDefault="004E6E0F" w14:paraId="3E7D3FD3" w14:textId="140B59DB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30CEE">
        <w:rPr>
          <w:rFonts w:ascii="Calibri" w:hAnsi="Calibri" w:cs="Calibri"/>
          <w:b/>
          <w:bCs/>
          <w:i/>
          <w:iCs/>
          <w:sz w:val="24"/>
          <w:szCs w:val="24"/>
        </w:rPr>
        <w:t xml:space="preserve">Employment Support </w:t>
      </w:r>
      <w:r w:rsidRPr="00230CEE" w:rsidR="00797633">
        <w:rPr>
          <w:rFonts w:ascii="Calibri" w:hAnsi="Calibri" w:cs="Calibri"/>
          <w:b/>
          <w:bCs/>
          <w:i/>
          <w:iCs/>
          <w:sz w:val="24"/>
          <w:szCs w:val="24"/>
        </w:rPr>
        <w:t>–</w:t>
      </w:r>
      <w:r w:rsidRPr="00230CEE" w:rsidR="001E3662">
        <w:rPr>
          <w:rFonts w:ascii="Calibri" w:hAnsi="Calibri" w:cs="Calibri"/>
          <w:sz w:val="24"/>
          <w:szCs w:val="24"/>
        </w:rPr>
        <w:t xml:space="preserve"> Off</w:t>
      </w:r>
      <w:r w:rsidRPr="00230CEE" w:rsidR="00797633">
        <w:rPr>
          <w:rFonts w:ascii="Calibri" w:hAnsi="Calibri" w:cs="Calibri"/>
          <w:sz w:val="24"/>
          <w:szCs w:val="24"/>
        </w:rPr>
        <w:t xml:space="preserve">ering support that meets the individuals needs using both the traditional stepped approach and the IPS </w:t>
      </w:r>
      <w:r w:rsidRPr="00230CEE" w:rsidR="006302A0">
        <w:rPr>
          <w:rFonts w:ascii="Calibri" w:hAnsi="Calibri" w:cs="Calibri"/>
          <w:sz w:val="24"/>
          <w:szCs w:val="24"/>
        </w:rPr>
        <w:t>model.</w:t>
      </w:r>
    </w:p>
    <w:p w:rsidRPr="00230CEE" w:rsidR="004E6E0F" w:rsidP="00230CEE" w:rsidRDefault="004E6E0F" w14:paraId="1230AF5F" w14:textId="07D1B01A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Calibri" w:hAnsi="Calibri" w:cs="Calibri"/>
          <w:i/>
          <w:iCs/>
          <w:sz w:val="24"/>
          <w:szCs w:val="24"/>
        </w:rPr>
      </w:pPr>
      <w:r w:rsidRPr="00230CEE">
        <w:rPr>
          <w:rFonts w:ascii="Calibri" w:hAnsi="Calibri" w:cs="Calibri"/>
          <w:b/>
          <w:bCs/>
          <w:i/>
          <w:iCs/>
          <w:sz w:val="24"/>
          <w:szCs w:val="24"/>
        </w:rPr>
        <w:t>Employer Support</w:t>
      </w:r>
      <w:r w:rsidRPr="00230CEE" w:rsidR="006302A0">
        <w:rPr>
          <w:rFonts w:ascii="Calibri" w:hAnsi="Calibri" w:cs="Calibri"/>
          <w:b/>
          <w:bCs/>
          <w:i/>
          <w:iCs/>
          <w:sz w:val="24"/>
          <w:szCs w:val="24"/>
        </w:rPr>
        <w:t xml:space="preserve"> –</w:t>
      </w:r>
      <w:r w:rsidRPr="00230CEE" w:rsidR="006302A0">
        <w:rPr>
          <w:rFonts w:ascii="Calibri" w:hAnsi="Calibri" w:cs="Calibri"/>
          <w:i/>
          <w:iCs/>
          <w:sz w:val="24"/>
          <w:szCs w:val="24"/>
        </w:rPr>
        <w:t xml:space="preserve"> </w:t>
      </w:r>
      <w:r w:rsidRPr="00230CEE" w:rsidR="006302A0">
        <w:rPr>
          <w:rFonts w:ascii="Calibri" w:hAnsi="Calibri" w:cs="Calibri"/>
          <w:sz w:val="24"/>
          <w:szCs w:val="24"/>
        </w:rPr>
        <w:t>Enabling the recruitment and retention of their employees.</w:t>
      </w:r>
    </w:p>
    <w:p w:rsidRPr="00230CEE" w:rsidR="004E6E0F" w:rsidP="00230CEE" w:rsidRDefault="004E6E0F" w14:paraId="5ABFE4DE" w14:textId="121E81A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Calibri" w:hAnsi="Calibri" w:cs="Calibri"/>
          <w:i/>
          <w:iCs/>
          <w:sz w:val="24"/>
          <w:szCs w:val="24"/>
        </w:rPr>
      </w:pPr>
      <w:r w:rsidRPr="00230CEE">
        <w:rPr>
          <w:rFonts w:ascii="Calibri" w:hAnsi="Calibri" w:cs="Calibri"/>
          <w:b/>
          <w:bCs/>
          <w:i/>
          <w:iCs/>
          <w:sz w:val="24"/>
          <w:szCs w:val="24"/>
        </w:rPr>
        <w:t>Social Enterprises</w:t>
      </w:r>
      <w:r w:rsidRPr="00230CEE" w:rsidR="006302A0">
        <w:rPr>
          <w:rFonts w:ascii="Calibri" w:hAnsi="Calibri" w:cs="Calibri"/>
          <w:b/>
          <w:bCs/>
          <w:i/>
          <w:iCs/>
          <w:sz w:val="24"/>
          <w:szCs w:val="24"/>
        </w:rPr>
        <w:t xml:space="preserve"> </w:t>
      </w:r>
      <w:r w:rsidRPr="00230CEE" w:rsidR="00614227">
        <w:rPr>
          <w:rFonts w:ascii="Calibri" w:hAnsi="Calibri" w:cs="Calibri"/>
          <w:b/>
          <w:bCs/>
          <w:i/>
          <w:iCs/>
          <w:sz w:val="24"/>
          <w:szCs w:val="24"/>
        </w:rPr>
        <w:t>–</w:t>
      </w:r>
      <w:r w:rsidRPr="00230CEE" w:rsidR="006302A0">
        <w:rPr>
          <w:rFonts w:ascii="Calibri" w:hAnsi="Calibri" w:cs="Calibri"/>
          <w:i/>
          <w:iCs/>
          <w:sz w:val="24"/>
          <w:szCs w:val="24"/>
        </w:rPr>
        <w:t xml:space="preserve"> </w:t>
      </w:r>
      <w:r w:rsidRPr="00230CEE" w:rsidR="00614227">
        <w:rPr>
          <w:rFonts w:ascii="Calibri" w:hAnsi="Calibri" w:cs="Calibri"/>
          <w:sz w:val="24"/>
          <w:szCs w:val="24"/>
        </w:rPr>
        <w:t>We offer training within social enterprises for people who want to gain a new skill, increase their confidence and be part of a team.</w:t>
      </w:r>
    </w:p>
    <w:p w:rsidRPr="00230CEE" w:rsidR="004E6E0F" w:rsidP="00230CEE" w:rsidRDefault="004E6E0F" w14:paraId="0F264477" w14:textId="538C16D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Calibri" w:hAnsi="Calibri" w:cs="Calibri"/>
          <w:i/>
          <w:iCs/>
          <w:sz w:val="24"/>
          <w:szCs w:val="24"/>
        </w:rPr>
      </w:pPr>
      <w:r w:rsidRPr="00230CEE">
        <w:rPr>
          <w:rFonts w:ascii="Calibri" w:hAnsi="Calibri" w:cs="Calibri"/>
          <w:b/>
          <w:bCs/>
          <w:i/>
          <w:iCs/>
          <w:sz w:val="24"/>
          <w:szCs w:val="24"/>
        </w:rPr>
        <w:t>Business and Enterprise Support</w:t>
      </w:r>
      <w:r w:rsidRPr="00230CEE" w:rsidR="006302A0">
        <w:rPr>
          <w:rFonts w:ascii="Calibri" w:hAnsi="Calibri" w:cs="Calibri"/>
          <w:b/>
          <w:bCs/>
          <w:i/>
          <w:iCs/>
          <w:sz w:val="24"/>
          <w:szCs w:val="24"/>
        </w:rPr>
        <w:t xml:space="preserve"> </w:t>
      </w:r>
      <w:r w:rsidRPr="00230CEE" w:rsidR="007264E6">
        <w:rPr>
          <w:rFonts w:ascii="Calibri" w:hAnsi="Calibri" w:cs="Calibri"/>
          <w:b/>
          <w:bCs/>
          <w:i/>
          <w:iCs/>
          <w:sz w:val="24"/>
          <w:szCs w:val="24"/>
        </w:rPr>
        <w:t>–</w:t>
      </w:r>
      <w:r w:rsidRPr="00230CEE" w:rsidR="006302A0">
        <w:rPr>
          <w:rFonts w:ascii="Calibri" w:hAnsi="Calibri" w:cs="Calibri"/>
          <w:i/>
          <w:iCs/>
          <w:sz w:val="24"/>
          <w:szCs w:val="24"/>
        </w:rPr>
        <w:t xml:space="preserve"> </w:t>
      </w:r>
      <w:r w:rsidRPr="00230CEE" w:rsidR="007264E6">
        <w:rPr>
          <w:rFonts w:ascii="Calibri" w:hAnsi="Calibri" w:cs="Calibri"/>
          <w:sz w:val="24"/>
          <w:szCs w:val="24"/>
        </w:rPr>
        <w:t>Providing one-to-one advice to clients who wish to start up or expand an enterprise.</w:t>
      </w:r>
    </w:p>
    <w:p w:rsidRPr="00230CEE" w:rsidR="004E6E0F" w:rsidP="00230CEE" w:rsidRDefault="001E3662" w14:paraId="64B505E7" w14:textId="5F1FAE7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Calibri" w:hAnsi="Calibri" w:cs="Calibri"/>
          <w:i/>
          <w:iCs/>
          <w:sz w:val="24"/>
          <w:szCs w:val="24"/>
        </w:rPr>
      </w:pPr>
      <w:r w:rsidRPr="00230CEE">
        <w:rPr>
          <w:rFonts w:ascii="Calibri" w:hAnsi="Calibri" w:cs="Calibri"/>
          <w:b/>
          <w:bCs/>
          <w:i/>
          <w:iCs/>
          <w:sz w:val="24"/>
          <w:szCs w:val="24"/>
        </w:rPr>
        <w:t>Co-production</w:t>
      </w:r>
      <w:r w:rsidRPr="00230CEE" w:rsidR="006302A0">
        <w:rPr>
          <w:rFonts w:ascii="Calibri" w:hAnsi="Calibri" w:cs="Calibri"/>
          <w:b/>
          <w:bCs/>
          <w:i/>
          <w:iCs/>
          <w:sz w:val="24"/>
          <w:szCs w:val="24"/>
        </w:rPr>
        <w:t xml:space="preserve"> </w:t>
      </w:r>
      <w:r w:rsidRPr="00230CEE" w:rsidR="005F5E60">
        <w:rPr>
          <w:rFonts w:ascii="Calibri" w:hAnsi="Calibri" w:cs="Calibri"/>
          <w:b/>
          <w:bCs/>
          <w:i/>
          <w:iCs/>
          <w:sz w:val="24"/>
          <w:szCs w:val="24"/>
        </w:rPr>
        <w:t>–</w:t>
      </w:r>
      <w:r w:rsidRPr="00230CEE" w:rsidR="007264E6">
        <w:rPr>
          <w:rFonts w:ascii="Calibri" w:hAnsi="Calibri" w:cs="Calibri"/>
          <w:i/>
          <w:iCs/>
          <w:sz w:val="24"/>
          <w:szCs w:val="24"/>
        </w:rPr>
        <w:t xml:space="preserve"> </w:t>
      </w:r>
      <w:r w:rsidRPr="00230CEE" w:rsidR="005F5E60">
        <w:rPr>
          <w:rFonts w:ascii="Calibri" w:hAnsi="Calibri" w:cs="Calibri"/>
          <w:sz w:val="24"/>
          <w:szCs w:val="24"/>
        </w:rPr>
        <w:t>Working Well remains committed to the principles of the recovery model and continuously improve its services through co-production.</w:t>
      </w:r>
    </w:p>
    <w:p w:rsidRPr="00230CEE" w:rsidR="00863ADE" w:rsidP="00230CEE" w:rsidRDefault="00863ADE" w14:paraId="6E073CA7" w14:textId="7777777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Pr="00230CEE" w:rsidR="00863ADE" w:rsidP="00230CEE" w:rsidRDefault="00863ADE" w14:paraId="5DE76A43" w14:textId="4F81BC2A">
      <w:pPr>
        <w:spacing w:after="0" w:line="240" w:lineRule="auto"/>
        <w:jc w:val="both"/>
        <w:rPr>
          <w:rFonts w:ascii="Calibri" w:hAnsi="Calibri" w:cs="Calibri"/>
          <w:i/>
          <w:iCs/>
          <w:sz w:val="24"/>
          <w:szCs w:val="24"/>
        </w:rPr>
      </w:pPr>
      <w:r w:rsidRPr="00230CEE">
        <w:rPr>
          <w:rFonts w:ascii="Calibri" w:hAnsi="Calibri" w:cs="Calibri"/>
          <w:sz w:val="24"/>
          <w:szCs w:val="24"/>
        </w:rPr>
        <w:t xml:space="preserve">Our mission </w:t>
      </w:r>
      <w:r w:rsidRPr="00230CEE" w:rsidR="007320DC">
        <w:rPr>
          <w:rFonts w:ascii="Calibri" w:hAnsi="Calibri" w:cs="Calibri"/>
          <w:sz w:val="24"/>
          <w:szCs w:val="24"/>
        </w:rPr>
        <w:t>is to improve the lives of persons who experience mental health challenges and/or neurodiverse through employment. We work to support individuals at every step of their mental health recover</w:t>
      </w:r>
      <w:r w:rsidRPr="00230CEE" w:rsidR="00DA3822">
        <w:rPr>
          <w:rFonts w:ascii="Calibri" w:hAnsi="Calibri" w:cs="Calibri"/>
          <w:sz w:val="24"/>
          <w:szCs w:val="24"/>
        </w:rPr>
        <w:t>y and employment journey, providing emotional and practical support regardless of their personal situation.</w:t>
      </w:r>
    </w:p>
    <w:sectPr w:rsidRPr="00230CEE" w:rsidR="00863ADE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1D5401"/>
    <w:multiLevelType w:val="hybridMultilevel"/>
    <w:tmpl w:val="F70E7C8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CC447DD"/>
    <w:multiLevelType w:val="hybridMultilevel"/>
    <w:tmpl w:val="3DFC5DF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E012490"/>
    <w:multiLevelType w:val="multilevel"/>
    <w:tmpl w:val="CCC8923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40D253E"/>
    <w:multiLevelType w:val="hybridMultilevel"/>
    <w:tmpl w:val="C7EA17F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D11CB8"/>
    <w:multiLevelType w:val="hybridMultilevel"/>
    <w:tmpl w:val="29CAB65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C070974"/>
    <w:multiLevelType w:val="multilevel"/>
    <w:tmpl w:val="8A9E6F1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8028317">
    <w:abstractNumId w:val="0"/>
  </w:num>
  <w:num w:numId="2" w16cid:durableId="954751740">
    <w:abstractNumId w:val="1"/>
  </w:num>
  <w:num w:numId="3" w16cid:durableId="833377090">
    <w:abstractNumId w:val="3"/>
  </w:num>
  <w:num w:numId="4" w16cid:durableId="587276509">
    <w:abstractNumId w:val="2"/>
  </w:num>
  <w:num w:numId="5" w16cid:durableId="1315793490">
    <w:abstractNumId w:val="5"/>
  </w:num>
  <w:num w:numId="6" w16cid:durableId="4694403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6A2B3"/>
  <w15:chartTrackingRefBased/>
  <w15:docId w15:val="{47D2CBC6-C3A4-4099-A2C3-C46D97302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5A1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5A1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5A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5A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5A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5A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5A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5A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5A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1F5A16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1F5A1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1F5A16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1F5A16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1F5A16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1F5A16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1F5A16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1F5A16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1F5A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5A16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1F5A1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5A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1F5A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5A16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1F5A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5A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5A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5A1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F5A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5A16"/>
    <w:rPr>
      <w:b/>
      <w:bCs/>
      <w:smallCaps/>
      <w:color w:val="0F4761" w:themeColor="accent1" w:themeShade="BF"/>
      <w:spacing w:val="5"/>
    </w:rPr>
  </w:style>
  <w:style w:type="paragraph" w:styleId="paragraph" w:customStyle="1">
    <w:name w:val="paragraph"/>
    <w:basedOn w:val="Normal"/>
    <w:rsid w:val="00230CE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230CEE"/>
  </w:style>
  <w:style w:type="character" w:styleId="eop" w:customStyle="1">
    <w:name w:val="eop"/>
    <w:basedOn w:val="DefaultParagraphFont"/>
    <w:rsid w:val="00230C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7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6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1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7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